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B6" w:rsidRDefault="00564FB6" w:rsidP="0045383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extent cx="5850255" cy="8039327"/>
            <wp:effectExtent l="0" t="0" r="0" b="0"/>
            <wp:docPr id="1" name="Рисунок 1" descr="C:\Users\Анна\Desktop\сканы титул РП  24-25 Сафонова\титул Родники и Щепкова\титул Щепкова\волшебство В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сканы титул РП  24-25 Сафонова\титул Родники и Щепкова\титул Щепкова\волшебство ВУ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255" cy="8039327"/>
                    </a:xfrm>
                    <a:prstGeom prst="rect">
                      <a:avLst/>
                    </a:prstGeom>
                    <a:noFill/>
                    <a:ln>
                      <a:noFill/>
                    </a:ln>
                  </pic:spPr>
                </pic:pic>
              </a:graphicData>
            </a:graphic>
          </wp:inline>
        </w:drawing>
      </w:r>
    </w:p>
    <w:p w:rsidR="00564FB6" w:rsidRDefault="00564FB6" w:rsidP="00453835">
      <w:pPr>
        <w:spacing w:after="0" w:line="240" w:lineRule="auto"/>
        <w:jc w:val="center"/>
        <w:rPr>
          <w:rFonts w:ascii="Times New Roman" w:eastAsia="Times New Roman" w:hAnsi="Times New Roman" w:cs="Times New Roman"/>
          <w:b/>
          <w:color w:val="000000"/>
          <w:sz w:val="24"/>
          <w:szCs w:val="24"/>
          <w:lang w:eastAsia="ru-RU"/>
        </w:rPr>
      </w:pPr>
    </w:p>
    <w:p w:rsidR="00564FB6" w:rsidRDefault="00564FB6" w:rsidP="00453835">
      <w:pPr>
        <w:spacing w:after="0" w:line="240" w:lineRule="auto"/>
        <w:jc w:val="center"/>
        <w:rPr>
          <w:rFonts w:ascii="Times New Roman" w:eastAsia="Times New Roman" w:hAnsi="Times New Roman" w:cs="Times New Roman"/>
          <w:b/>
          <w:color w:val="000000"/>
          <w:sz w:val="24"/>
          <w:szCs w:val="24"/>
          <w:lang w:eastAsia="ru-RU"/>
        </w:rPr>
      </w:pPr>
    </w:p>
    <w:p w:rsidR="00564FB6" w:rsidRDefault="00564FB6" w:rsidP="00453835">
      <w:pPr>
        <w:spacing w:after="0" w:line="240" w:lineRule="auto"/>
        <w:jc w:val="center"/>
        <w:rPr>
          <w:rFonts w:ascii="Times New Roman" w:eastAsia="Times New Roman" w:hAnsi="Times New Roman" w:cs="Times New Roman"/>
          <w:b/>
          <w:color w:val="000000"/>
          <w:sz w:val="24"/>
          <w:szCs w:val="24"/>
          <w:lang w:eastAsia="ru-RU"/>
        </w:rPr>
      </w:pPr>
    </w:p>
    <w:p w:rsidR="00564FB6" w:rsidRDefault="00564FB6" w:rsidP="00453835">
      <w:pPr>
        <w:spacing w:after="0" w:line="240" w:lineRule="auto"/>
        <w:jc w:val="center"/>
        <w:rPr>
          <w:rFonts w:ascii="Times New Roman" w:eastAsia="Times New Roman" w:hAnsi="Times New Roman" w:cs="Times New Roman"/>
          <w:b/>
          <w:color w:val="000000"/>
          <w:sz w:val="24"/>
          <w:szCs w:val="24"/>
          <w:lang w:eastAsia="ru-RU"/>
        </w:rPr>
      </w:pPr>
    </w:p>
    <w:p w:rsidR="00564FB6" w:rsidRDefault="00564FB6" w:rsidP="00453835">
      <w:pPr>
        <w:spacing w:after="0" w:line="240" w:lineRule="auto"/>
        <w:jc w:val="center"/>
        <w:rPr>
          <w:rFonts w:ascii="Times New Roman" w:eastAsia="Times New Roman" w:hAnsi="Times New Roman" w:cs="Times New Roman"/>
          <w:b/>
          <w:color w:val="000000"/>
          <w:sz w:val="24"/>
          <w:szCs w:val="24"/>
          <w:lang w:eastAsia="ru-RU"/>
        </w:rPr>
      </w:pPr>
    </w:p>
    <w:p w:rsidR="00564FB6" w:rsidRDefault="00564FB6" w:rsidP="00453835">
      <w:pPr>
        <w:spacing w:after="0" w:line="240" w:lineRule="auto"/>
        <w:jc w:val="center"/>
        <w:rPr>
          <w:rFonts w:ascii="Times New Roman" w:eastAsia="Times New Roman" w:hAnsi="Times New Roman" w:cs="Times New Roman"/>
          <w:b/>
          <w:color w:val="000000"/>
          <w:sz w:val="24"/>
          <w:szCs w:val="24"/>
          <w:lang w:eastAsia="ru-RU"/>
        </w:rPr>
      </w:pPr>
    </w:p>
    <w:p w:rsidR="00453835" w:rsidRPr="00453835" w:rsidRDefault="00453835" w:rsidP="00453835">
      <w:pPr>
        <w:spacing w:after="0" w:line="240" w:lineRule="auto"/>
        <w:jc w:val="center"/>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lastRenderedPageBreak/>
        <w:t>Пояснительная записка.</w:t>
      </w:r>
    </w:p>
    <w:p w:rsidR="00453835" w:rsidRPr="00453835" w:rsidRDefault="00453835" w:rsidP="00453835">
      <w:pPr>
        <w:spacing w:after="15" w:line="240" w:lineRule="auto"/>
        <w:ind w:firstLine="708"/>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 </w:t>
      </w:r>
    </w:p>
    <w:p w:rsidR="00453835" w:rsidRPr="00453835" w:rsidRDefault="00453835" w:rsidP="00453835">
      <w:pPr>
        <w:spacing w:after="15" w:line="240" w:lineRule="auto"/>
        <w:ind w:firstLine="708"/>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Рабочая программа по художественно-эстетическому направлению внеурочной деятельности «Моя художественная практика: волшебство красок» для обучающейся 7А класса Щепковой Анны разработана на основе ФГОС (Приказ №1026) для обучающихся с умеренной, тяжёлой и глубокой умственной отсталостью, ТМНР, Варианта 2 и программного  материала  учебного предмета «Изобразительная деятельность». </w:t>
      </w:r>
    </w:p>
    <w:p w:rsidR="00453835" w:rsidRPr="00453835" w:rsidRDefault="00453835" w:rsidP="00453835">
      <w:pPr>
        <w:spacing w:after="0" w:line="240" w:lineRule="auto"/>
        <w:ind w:firstLine="708"/>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b/>
          <w:color w:val="000000"/>
          <w:sz w:val="24"/>
          <w:szCs w:val="24"/>
          <w:lang w:eastAsia="ru-RU"/>
        </w:rPr>
        <w:t>Цель программы</w:t>
      </w:r>
      <w:r w:rsidRPr="00453835">
        <w:rPr>
          <w:rFonts w:ascii="Times New Roman" w:eastAsia="Times New Roman" w:hAnsi="Times New Roman" w:cs="Times New Roman"/>
          <w:color w:val="000000"/>
          <w:sz w:val="24"/>
          <w:szCs w:val="24"/>
          <w:lang w:eastAsia="ru-RU"/>
        </w:rPr>
        <w:t xml:space="preserve"> –  вызывание эмоционально-положительных реакций в процессе изобразительной деятельности, абилитация двигательной функции правой и левой кистей рук.</w:t>
      </w:r>
    </w:p>
    <w:p w:rsidR="00453835" w:rsidRPr="00453835" w:rsidRDefault="00453835" w:rsidP="00453835">
      <w:pPr>
        <w:spacing w:after="0" w:line="240" w:lineRule="auto"/>
        <w:ind w:firstLine="710"/>
        <w:jc w:val="both"/>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Задачи:</w:t>
      </w:r>
      <w:r w:rsidRPr="00453835">
        <w:rPr>
          <w:rFonts w:ascii="Times New Roman" w:eastAsia="Times New Roman" w:hAnsi="Times New Roman" w:cs="Times New Roman"/>
          <w:color w:val="000000"/>
          <w:sz w:val="24"/>
          <w:szCs w:val="24"/>
          <w:lang w:eastAsia="ru-RU"/>
        </w:rPr>
        <w:t xml:space="preserve"> </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53835">
        <w:rPr>
          <w:rFonts w:ascii="Times New Roman" w:eastAsia="Times New Roman" w:hAnsi="Times New Roman" w:cs="Times New Roman"/>
          <w:sz w:val="24"/>
          <w:szCs w:val="24"/>
          <w:lang w:eastAsia="ru-RU"/>
        </w:rPr>
        <w:t>Формирование умения коммуницировать с взрослым в процессе изобразительной деятельности</w:t>
      </w:r>
      <w:r w:rsidR="00564FB6">
        <w:rPr>
          <w:rFonts w:ascii="Times New Roman" w:eastAsia="Times New Roman" w:hAnsi="Times New Roman" w:cs="Times New Roman"/>
          <w:sz w:val="24"/>
          <w:szCs w:val="24"/>
          <w:lang w:eastAsia="ru-RU"/>
        </w:rPr>
        <w:t>.</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53835">
        <w:rPr>
          <w:rFonts w:ascii="Times New Roman" w:eastAsia="Times New Roman" w:hAnsi="Times New Roman" w:cs="Times New Roman"/>
          <w:sz w:val="24"/>
          <w:szCs w:val="24"/>
          <w:lang w:eastAsia="ru-RU"/>
        </w:rPr>
        <w:t xml:space="preserve">Формирование умения работать совместно с педагогом «рука в руке» </w:t>
      </w:r>
      <w:r w:rsidR="00564FB6">
        <w:rPr>
          <w:rFonts w:ascii="Times New Roman" w:eastAsia="Times New Roman" w:hAnsi="Times New Roman" w:cs="Times New Roman"/>
          <w:sz w:val="24"/>
          <w:szCs w:val="24"/>
          <w:lang w:eastAsia="ru-RU"/>
        </w:rPr>
        <w:t>в процессе рисования.</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val="en-US" w:eastAsia="ru-RU"/>
        </w:rPr>
      </w:pPr>
      <w:r w:rsidRPr="00453835">
        <w:rPr>
          <w:rFonts w:ascii="Times New Roman" w:eastAsia="Times New Roman" w:hAnsi="Times New Roman" w:cs="Times New Roman"/>
          <w:sz w:val="24"/>
          <w:szCs w:val="24"/>
          <w:lang w:eastAsia="ru-RU"/>
        </w:rPr>
        <w:t xml:space="preserve">Коррекция </w:t>
      </w:r>
      <w:r w:rsidR="00564FB6">
        <w:rPr>
          <w:rFonts w:ascii="Times New Roman" w:eastAsia="Times New Roman" w:hAnsi="Times New Roman" w:cs="Times New Roman"/>
          <w:sz w:val="24"/>
          <w:szCs w:val="24"/>
          <w:lang w:val="en-US" w:eastAsia="ru-RU"/>
        </w:rPr>
        <w:t>мелкой моторики</w:t>
      </w:r>
      <w:r w:rsidR="00564FB6">
        <w:rPr>
          <w:rFonts w:ascii="Times New Roman" w:eastAsia="Times New Roman" w:hAnsi="Times New Roman" w:cs="Times New Roman"/>
          <w:sz w:val="24"/>
          <w:szCs w:val="24"/>
          <w:lang w:eastAsia="ru-RU"/>
        </w:rPr>
        <w:t>.</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val="en-US" w:eastAsia="ru-RU"/>
        </w:rPr>
      </w:pPr>
      <w:r w:rsidRPr="00453835">
        <w:rPr>
          <w:rFonts w:ascii="Times New Roman" w:eastAsia="Times New Roman" w:hAnsi="Times New Roman" w:cs="Times New Roman"/>
          <w:sz w:val="24"/>
          <w:szCs w:val="24"/>
          <w:lang w:eastAsia="ru-RU"/>
        </w:rPr>
        <w:t xml:space="preserve">Коррекция </w:t>
      </w:r>
      <w:r w:rsidRPr="00453835">
        <w:rPr>
          <w:rFonts w:ascii="Times New Roman" w:eastAsia="Times New Roman" w:hAnsi="Times New Roman" w:cs="Times New Roman"/>
          <w:sz w:val="24"/>
          <w:szCs w:val="24"/>
          <w:lang w:val="en-US" w:eastAsia="ru-RU"/>
        </w:rPr>
        <w:t xml:space="preserve"> </w:t>
      </w:r>
      <w:r w:rsidRPr="00453835">
        <w:rPr>
          <w:rFonts w:ascii="Times New Roman" w:eastAsia="Times New Roman" w:hAnsi="Times New Roman" w:cs="Times New Roman"/>
          <w:sz w:val="24"/>
          <w:szCs w:val="24"/>
          <w:lang w:eastAsia="ru-RU"/>
        </w:rPr>
        <w:t>восприятия сенсорных эталонов</w:t>
      </w:r>
      <w:r w:rsidR="00564FB6">
        <w:rPr>
          <w:rFonts w:ascii="Times New Roman" w:eastAsia="Times New Roman" w:hAnsi="Times New Roman" w:cs="Times New Roman"/>
          <w:sz w:val="24"/>
          <w:szCs w:val="24"/>
          <w:lang w:eastAsia="ru-RU"/>
        </w:rPr>
        <w:t>.</w:t>
      </w:r>
    </w:p>
    <w:p w:rsidR="00453835" w:rsidRPr="00A33BCD"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val="en-US" w:eastAsia="ru-RU"/>
        </w:rPr>
      </w:pPr>
      <w:r w:rsidRPr="00453835">
        <w:rPr>
          <w:rFonts w:ascii="Times New Roman" w:eastAsia="Times New Roman" w:hAnsi="Times New Roman" w:cs="Times New Roman"/>
          <w:sz w:val="24"/>
          <w:szCs w:val="24"/>
          <w:lang w:eastAsia="ru-RU"/>
        </w:rPr>
        <w:t>Коррекция познавательной</w:t>
      </w:r>
      <w:r w:rsidR="00564FB6">
        <w:rPr>
          <w:rFonts w:ascii="Times New Roman" w:eastAsia="Times New Roman" w:hAnsi="Times New Roman" w:cs="Times New Roman"/>
          <w:sz w:val="24"/>
          <w:szCs w:val="24"/>
          <w:lang w:val="en-US" w:eastAsia="ru-RU"/>
        </w:rPr>
        <w:t xml:space="preserve"> активности</w:t>
      </w:r>
      <w:r w:rsidR="00564FB6">
        <w:rPr>
          <w:rFonts w:ascii="Times New Roman" w:eastAsia="Times New Roman" w:hAnsi="Times New Roman" w:cs="Times New Roman"/>
          <w:sz w:val="24"/>
          <w:szCs w:val="24"/>
          <w:lang w:eastAsia="ru-RU"/>
        </w:rPr>
        <w:t>.</w:t>
      </w:r>
    </w:p>
    <w:p w:rsidR="00A33BCD" w:rsidRPr="00A017C8" w:rsidRDefault="00A33BCD" w:rsidP="00A33BCD">
      <w:pPr>
        <w:spacing w:after="0" w:line="240" w:lineRule="auto"/>
        <w:ind w:left="720"/>
        <w:contextualSpacing/>
        <w:jc w:val="both"/>
        <w:rPr>
          <w:rFonts w:ascii="Times New Roman" w:eastAsia="Times New Roman" w:hAnsi="Times New Roman" w:cs="Times New Roman"/>
          <w:sz w:val="24"/>
          <w:szCs w:val="24"/>
          <w:lang w:val="en-US" w:eastAsia="ru-RU"/>
        </w:rPr>
      </w:pPr>
      <w:bookmarkStart w:id="0" w:name="_GoBack"/>
      <w:bookmarkEnd w:id="0"/>
    </w:p>
    <w:p w:rsidR="00A017C8" w:rsidRPr="00A017C8" w:rsidRDefault="00A017C8" w:rsidP="00A017C8">
      <w:pPr>
        <w:spacing w:after="0" w:line="240" w:lineRule="auto"/>
        <w:ind w:left="360"/>
        <w:contextualSpacing/>
        <w:jc w:val="center"/>
        <w:rPr>
          <w:rFonts w:ascii="Times New Roman" w:eastAsia="Times New Roman" w:hAnsi="Times New Roman" w:cs="Times New Roman"/>
          <w:b/>
          <w:sz w:val="24"/>
          <w:szCs w:val="24"/>
          <w:lang w:val="en-US" w:eastAsia="ru-RU"/>
        </w:rPr>
      </w:pPr>
      <w:r w:rsidRPr="00A017C8">
        <w:rPr>
          <w:rFonts w:ascii="Times New Roman" w:eastAsia="Times New Roman" w:hAnsi="Times New Roman" w:cs="Times New Roman"/>
          <w:b/>
          <w:sz w:val="24"/>
          <w:szCs w:val="24"/>
          <w:lang w:eastAsia="ru-RU"/>
        </w:rPr>
        <w:t>Общая характеристика курса</w:t>
      </w:r>
      <w:r>
        <w:rPr>
          <w:rFonts w:ascii="Times New Roman" w:eastAsia="Times New Roman" w:hAnsi="Times New Roman" w:cs="Times New Roman"/>
          <w:b/>
          <w:sz w:val="24"/>
          <w:szCs w:val="24"/>
          <w:lang w:eastAsia="ru-RU"/>
        </w:rPr>
        <w:t xml:space="preserve"> </w:t>
      </w:r>
    </w:p>
    <w:p w:rsidR="00453835" w:rsidRPr="00453835" w:rsidRDefault="00453835" w:rsidP="00453835">
      <w:pPr>
        <w:spacing w:after="0" w:line="240" w:lineRule="auto"/>
        <w:ind w:firstLine="425"/>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Рабочая программа </w:t>
      </w:r>
      <w:r w:rsidR="00A33BCD">
        <w:rPr>
          <w:rFonts w:ascii="Times New Roman" w:eastAsia="Times New Roman" w:hAnsi="Times New Roman" w:cs="Times New Roman"/>
          <w:color w:val="000000"/>
          <w:sz w:val="24"/>
          <w:szCs w:val="24"/>
          <w:lang w:eastAsia="ru-RU"/>
        </w:rPr>
        <w:t xml:space="preserve">внеурочной деятельности </w:t>
      </w:r>
      <w:r w:rsidRPr="00453835">
        <w:rPr>
          <w:rFonts w:ascii="Times New Roman" w:eastAsia="Times New Roman" w:hAnsi="Times New Roman" w:cs="Times New Roman"/>
          <w:color w:val="000000"/>
          <w:sz w:val="24"/>
          <w:szCs w:val="24"/>
          <w:lang w:eastAsia="ru-RU"/>
        </w:rPr>
        <w:t xml:space="preserve">ориентирована на обучающуюся 7 класса с тяжелой умственной отсталостью, ТМНР. Срок реализации программного материала – 1 год (34 часа). Занятия проводятся в соответствии с календарно-тематическим планированием 1 раз в неделю.  Продолжительность одного занятия не более 25 мин. Взаимодействие с обучающейся проходит в технике «рука в руке», т.е. совместно. </w:t>
      </w:r>
    </w:p>
    <w:p w:rsidR="00453835" w:rsidRPr="00453835" w:rsidRDefault="00453835" w:rsidP="00453835">
      <w:pPr>
        <w:spacing w:after="0" w:line="240" w:lineRule="auto"/>
        <w:ind w:firstLine="425"/>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Содержание программы представлено различными видами техник изобразительной деятельности, доступных девочке с ДЦП.  Программа построена с учетом принципа «от  простого к сложному»: сначала обучающаяся осваивает несложные по способу выполнения техники.  Основная часть времени на занятиях отводится на выполнение действий, лежащих в основе той или иной изобразительной техники</w:t>
      </w:r>
      <w:r w:rsidRPr="00453835">
        <w:rPr>
          <w:rFonts w:ascii="Times New Roman" w:eastAsia="Times New Roman" w:hAnsi="Times New Roman" w:cs="Times New Roman"/>
          <w:i/>
          <w:iCs/>
          <w:color w:val="000000"/>
          <w:sz w:val="24"/>
          <w:szCs w:val="24"/>
          <w:lang w:eastAsia="ru-RU"/>
        </w:rPr>
        <w:t>.</w:t>
      </w:r>
      <w:r w:rsidRPr="00453835">
        <w:rPr>
          <w:rFonts w:ascii="Times New Roman" w:eastAsia="Times New Roman" w:hAnsi="Times New Roman" w:cs="Times New Roman"/>
          <w:color w:val="000000"/>
          <w:sz w:val="24"/>
          <w:szCs w:val="24"/>
          <w:lang w:eastAsia="ru-RU"/>
        </w:rPr>
        <w:t xml:space="preserve"> </w:t>
      </w:r>
      <w:r w:rsidRPr="00453835">
        <w:rPr>
          <w:rFonts w:ascii="Times New Roman" w:eastAsia="Times New Roman" w:hAnsi="Times New Roman" w:cs="Times New Roman"/>
          <w:iCs/>
          <w:color w:val="000000"/>
          <w:sz w:val="24"/>
          <w:szCs w:val="24"/>
          <w:lang w:eastAsia="ru-RU"/>
        </w:rPr>
        <w:t>Каждая из этих техник – это маленькая игра. Их использование позволяет девочке чувствовать себя раскованнее. Техники подобраны таким образом, чтобы ребенок с ТМНР, в том числе с опорно-двигательными нарушениями, имел возможность действовать максимально самостоятельно.</w:t>
      </w:r>
      <w:r w:rsidRPr="00453835">
        <w:rPr>
          <w:rFonts w:ascii="Times New Roman" w:eastAsia="Times New Roman" w:hAnsi="Times New Roman" w:cs="Times New Roman"/>
          <w:color w:val="000000"/>
          <w:sz w:val="24"/>
          <w:szCs w:val="24"/>
          <w:lang w:eastAsia="ru-RU"/>
        </w:rPr>
        <w:t xml:space="preserve"> </w:t>
      </w:r>
    </w:p>
    <w:p w:rsidR="00453835" w:rsidRPr="00453835" w:rsidRDefault="00453835" w:rsidP="00453835">
      <w:pPr>
        <w:tabs>
          <w:tab w:val="left" w:pos="1134"/>
        </w:tabs>
        <w:spacing w:line="240" w:lineRule="auto"/>
        <w:contextualSpacing/>
        <w:jc w:val="both"/>
        <w:rPr>
          <w:rFonts w:ascii="Times New Roman" w:eastAsia="Times New Roman" w:hAnsi="Times New Roman" w:cs="Times New Roman"/>
          <w:sz w:val="24"/>
          <w:szCs w:val="24"/>
          <w:lang w:eastAsia="ru-RU"/>
        </w:rPr>
      </w:pPr>
      <w:r w:rsidRPr="00453835">
        <w:rPr>
          <w:rFonts w:ascii="Times New Roman" w:eastAsia="Times New Roman" w:hAnsi="Times New Roman" w:cs="Times New Roman"/>
          <w:sz w:val="24"/>
          <w:szCs w:val="24"/>
          <w:lang w:eastAsia="ru-RU"/>
        </w:rPr>
        <w:t>Занятия включают в себя организационную и практическую части. Организационная часть должна обеспечить наличие всех необходимых для работы материалов, инструментов и организации рабочего места (например, когда девочка рисует лежа, её правая рука находится в руке педагога, совершая одномоментные действия). Практическая часть занимает большую часть времени и является центральной частью занятия. Обучающаяся выполняет изобразительные действия в определенной изобразительной технике, с любым результатом, который становится продуктом её творческой деятельности. Во многом результат работы ребенка зависит от тонуса кисти руки (в режиме «здесь и сейчас»), желания работать рукой, ладонью, пальцами, поэтому на занятии важно активизировать эмоции обучающейся, побудить её к деятельности при помощи дополнительных стимулов, например,  сюрпризный момент – кукла Маша хочет рисовать.</w:t>
      </w:r>
    </w:p>
    <w:p w:rsidR="00453835" w:rsidRPr="00453835" w:rsidRDefault="00453835" w:rsidP="00453835">
      <w:pPr>
        <w:spacing w:after="0" w:line="240" w:lineRule="auto"/>
        <w:ind w:firstLine="710"/>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b/>
          <w:i/>
          <w:color w:val="000000"/>
          <w:sz w:val="24"/>
          <w:szCs w:val="24"/>
          <w:lang w:eastAsia="ru-RU"/>
        </w:rPr>
        <w:t>Применяемые средства, инструменты и расходные материалы</w:t>
      </w:r>
      <w:r w:rsidRPr="00453835">
        <w:rPr>
          <w:rFonts w:ascii="Times New Roman" w:eastAsia="Times New Roman" w:hAnsi="Times New Roman" w:cs="Times New Roman"/>
          <w:color w:val="000000"/>
          <w:sz w:val="24"/>
          <w:szCs w:val="24"/>
          <w:lang w:eastAsia="ru-RU"/>
        </w:rPr>
        <w:t>:</w:t>
      </w:r>
    </w:p>
    <w:p w:rsidR="00453835" w:rsidRPr="00453835" w:rsidRDefault="00453835" w:rsidP="00453835">
      <w:pPr>
        <w:spacing w:after="0" w:line="240" w:lineRule="auto"/>
        <w:ind w:firstLine="710"/>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пальчиковые краски, акварельные краски, гуашь; восковые и масляные мелки, свеча; ватные палочки; поролон; трубочки коктейльные, кусочек плотного картона либо пластика (5на 5 см); матерчатые салфетки; стаканы для воды; подставки под кисти, </w:t>
      </w:r>
      <w:r w:rsidRPr="00453835">
        <w:rPr>
          <w:rFonts w:ascii="Times New Roman" w:eastAsia="Times New Roman" w:hAnsi="Times New Roman" w:cs="Times New Roman"/>
          <w:color w:val="000000"/>
          <w:sz w:val="24"/>
          <w:szCs w:val="24"/>
          <w:lang w:eastAsia="ru-RU"/>
        </w:rPr>
        <w:lastRenderedPageBreak/>
        <w:t>кисти; клеёнка; мягкие формы для позиционирования; столики для колясок; скотч; тазы, ведра.</w:t>
      </w:r>
    </w:p>
    <w:p w:rsidR="00453835" w:rsidRPr="00453835" w:rsidRDefault="00453835" w:rsidP="00453835">
      <w:pPr>
        <w:spacing w:after="0" w:line="240" w:lineRule="auto"/>
        <w:ind w:firstLine="708"/>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Возможные </w:t>
      </w:r>
      <w:r w:rsidRPr="00453835">
        <w:rPr>
          <w:rFonts w:ascii="Times New Roman" w:eastAsia="Times New Roman" w:hAnsi="Times New Roman" w:cs="Times New Roman"/>
          <w:b/>
          <w:color w:val="000000"/>
          <w:sz w:val="24"/>
          <w:szCs w:val="24"/>
          <w:lang w:eastAsia="ru-RU"/>
        </w:rPr>
        <w:t>предметные результаты</w:t>
      </w:r>
      <w:r w:rsidRPr="00453835">
        <w:rPr>
          <w:rFonts w:ascii="Times New Roman" w:eastAsia="Times New Roman" w:hAnsi="Times New Roman" w:cs="Times New Roman"/>
          <w:color w:val="000000"/>
          <w:sz w:val="24"/>
          <w:szCs w:val="24"/>
          <w:lang w:eastAsia="ru-RU"/>
        </w:rPr>
        <w:t xml:space="preserve"> освоения рабочей программы включают следующие умения:</w:t>
      </w:r>
    </w:p>
    <w:p w:rsidR="00453835" w:rsidRPr="00453835" w:rsidRDefault="00453835" w:rsidP="00453835">
      <w:pPr>
        <w:spacing w:after="0" w:line="240" w:lineRule="auto"/>
        <w:ind w:firstLine="708"/>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-фиксировать взгляд на предмете (объекте);</w:t>
      </w:r>
    </w:p>
    <w:p w:rsidR="00453835" w:rsidRPr="00453835" w:rsidRDefault="00453835" w:rsidP="00453835">
      <w:pPr>
        <w:spacing w:after="0" w:line="240" w:lineRule="auto"/>
        <w:ind w:firstLine="708"/>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-проявлять эмоционально-двигательную реакцию в процессе изобразительной деятельности;</w:t>
      </w:r>
    </w:p>
    <w:p w:rsidR="00453835" w:rsidRPr="00453835" w:rsidRDefault="00453835" w:rsidP="00453835">
      <w:pPr>
        <w:spacing w:after="0" w:line="240" w:lineRule="auto"/>
        <w:ind w:firstLine="710"/>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оставлять графический след при помощи пальцев, всей кисти руки (правой), кисти художественной;</w:t>
      </w:r>
    </w:p>
    <w:p w:rsidR="00453835" w:rsidRPr="00453835" w:rsidRDefault="00453835" w:rsidP="00453835">
      <w:pPr>
        <w:autoSpaceDE w:val="0"/>
        <w:spacing w:after="0" w:line="240" w:lineRule="auto"/>
        <w:ind w:firstLine="710"/>
        <w:jc w:val="both"/>
        <w:rPr>
          <w:rFonts w:ascii="Times New Roman" w:eastAsia="Times New Roman CYR"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 </w:t>
      </w:r>
      <w:r w:rsidRPr="00453835">
        <w:rPr>
          <w:rFonts w:ascii="Times New Roman" w:eastAsia="Times New Roman CYR" w:hAnsi="Times New Roman" w:cs="Times New Roman"/>
          <w:color w:val="000000"/>
          <w:sz w:val="24"/>
          <w:szCs w:val="24"/>
          <w:lang w:eastAsia="ru-RU"/>
        </w:rPr>
        <w:t>рисовать точки, линии;</w:t>
      </w:r>
    </w:p>
    <w:p w:rsidR="00453835" w:rsidRPr="00453835" w:rsidRDefault="00453835" w:rsidP="00453835">
      <w:pPr>
        <w:autoSpaceDE w:val="0"/>
        <w:spacing w:after="0" w:line="240" w:lineRule="auto"/>
        <w:ind w:firstLine="710"/>
        <w:jc w:val="both"/>
        <w:rPr>
          <w:rFonts w:ascii="Times New Roman" w:eastAsia="Times New Roman CYR" w:hAnsi="Times New Roman" w:cs="Times New Roman"/>
          <w:color w:val="000000"/>
          <w:sz w:val="24"/>
          <w:szCs w:val="24"/>
          <w:lang w:eastAsia="ru-RU"/>
        </w:rPr>
      </w:pPr>
      <w:r w:rsidRPr="00453835">
        <w:rPr>
          <w:rFonts w:ascii="Times New Roman" w:eastAsia="Times New Roman CYR" w:hAnsi="Times New Roman" w:cs="Times New Roman"/>
          <w:color w:val="000000"/>
          <w:sz w:val="24"/>
          <w:szCs w:val="24"/>
          <w:lang w:eastAsia="ru-RU"/>
        </w:rPr>
        <w:t>- выполнять «набрызг», отпечаток, оттиск;</w:t>
      </w:r>
    </w:p>
    <w:p w:rsidR="00453835" w:rsidRPr="00453835" w:rsidRDefault="00453835" w:rsidP="00453835">
      <w:pPr>
        <w:autoSpaceDE w:val="0"/>
        <w:spacing w:after="0" w:line="240" w:lineRule="auto"/>
        <w:ind w:firstLine="710"/>
        <w:jc w:val="both"/>
        <w:rPr>
          <w:rFonts w:ascii="Times New Roman" w:eastAsia="Times New Roman CYR"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повышение интереса к собственной изобразительной деятельности и изобразительной деятельности друг друга.</w:t>
      </w:r>
    </w:p>
    <w:p w:rsidR="00453835" w:rsidRPr="00453835" w:rsidRDefault="00453835" w:rsidP="00453835">
      <w:pPr>
        <w:spacing w:after="0" w:line="240" w:lineRule="auto"/>
        <w:ind w:firstLine="360"/>
        <w:jc w:val="both"/>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Возможные </w:t>
      </w:r>
      <w:r w:rsidRPr="00453835">
        <w:rPr>
          <w:rFonts w:ascii="Times New Roman" w:eastAsia="Times New Roman" w:hAnsi="Times New Roman" w:cs="Times New Roman"/>
          <w:b/>
          <w:color w:val="000000"/>
          <w:sz w:val="24"/>
          <w:szCs w:val="24"/>
          <w:lang w:eastAsia="ru-RU"/>
        </w:rPr>
        <w:t>личностные результаты</w:t>
      </w:r>
      <w:r w:rsidRPr="00453835">
        <w:rPr>
          <w:rFonts w:ascii="Times New Roman" w:eastAsia="Times New Roman" w:hAnsi="Times New Roman" w:cs="Times New Roman"/>
          <w:color w:val="000000"/>
          <w:sz w:val="24"/>
          <w:szCs w:val="24"/>
          <w:lang w:eastAsia="ru-RU"/>
        </w:rPr>
        <w:t xml:space="preserve"> освоения рабочей программы включают: </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53835">
        <w:rPr>
          <w:rFonts w:ascii="Times New Roman" w:eastAsia="Times New Roman" w:hAnsi="Times New Roman" w:cs="Times New Roman"/>
          <w:sz w:val="24"/>
          <w:szCs w:val="24"/>
          <w:lang w:eastAsia="ru-RU"/>
        </w:rPr>
        <w:t xml:space="preserve">получение удовольствия от результатов индивидуальной и коллективной деятельности; </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53835">
        <w:rPr>
          <w:rFonts w:ascii="Times New Roman" w:eastAsia="Times New Roman" w:hAnsi="Times New Roman" w:cs="Times New Roman"/>
          <w:sz w:val="24"/>
          <w:szCs w:val="24"/>
          <w:lang w:eastAsia="ru-RU"/>
        </w:rPr>
        <w:t>развитие зрительного и тактильного восприятия;</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53835">
        <w:rPr>
          <w:rFonts w:ascii="Times New Roman" w:eastAsia="Times New Roman" w:hAnsi="Times New Roman" w:cs="Times New Roman"/>
          <w:sz w:val="24"/>
          <w:szCs w:val="24"/>
          <w:lang w:eastAsia="ru-RU"/>
        </w:rPr>
        <w:t>приобретение опыта эмоционально-чувственного восприятия цве</w:t>
      </w:r>
      <w:r w:rsidRPr="00453835">
        <w:rPr>
          <w:rFonts w:ascii="Times New Roman" w:eastAsia="Times New Roman" w:hAnsi="Times New Roman" w:cs="Times New Roman"/>
          <w:sz w:val="24"/>
          <w:szCs w:val="24"/>
          <w:lang w:eastAsia="ru-RU"/>
        </w:rPr>
        <w:softHyphen/>
        <w:t>та;</w:t>
      </w:r>
    </w:p>
    <w:p w:rsidR="00453835" w:rsidRPr="00453835" w:rsidRDefault="00453835" w:rsidP="00453835">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53835">
        <w:rPr>
          <w:rFonts w:ascii="Times New Roman" w:eastAsia="Times New Roman" w:hAnsi="Times New Roman" w:cs="Times New Roman"/>
          <w:sz w:val="24"/>
          <w:szCs w:val="24"/>
          <w:lang w:eastAsia="ru-RU"/>
        </w:rPr>
        <w:t>приобретение опыта взаимодействия друг с другом и с педагогом.</w:t>
      </w:r>
    </w:p>
    <w:p w:rsidR="00453835" w:rsidRPr="00453835" w:rsidRDefault="00453835" w:rsidP="00453835">
      <w:pPr>
        <w:spacing w:after="0" w:line="240" w:lineRule="auto"/>
        <w:ind w:firstLine="710"/>
        <w:jc w:val="both"/>
        <w:rPr>
          <w:rFonts w:ascii="Times New Roman" w:eastAsia="Times New Roman" w:hAnsi="Times New Roman" w:cs="Times New Roman"/>
          <w:color w:val="000000"/>
          <w:sz w:val="24"/>
          <w:szCs w:val="24"/>
          <w:lang w:eastAsia="ru-RU"/>
        </w:rPr>
      </w:pPr>
    </w:p>
    <w:p w:rsidR="00453835" w:rsidRPr="00453835" w:rsidRDefault="00453835" w:rsidP="00453835">
      <w:pPr>
        <w:spacing w:after="15" w:line="240" w:lineRule="auto"/>
        <w:ind w:firstLine="710"/>
        <w:jc w:val="center"/>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Календарно-тематическое планирование</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551"/>
        <w:gridCol w:w="1134"/>
        <w:gridCol w:w="2410"/>
        <w:gridCol w:w="1559"/>
        <w:gridCol w:w="1276"/>
      </w:tblGrid>
      <w:tr w:rsidR="00453835" w:rsidRPr="00453835" w:rsidTr="00A33BCD">
        <w:trPr>
          <w:trHeight w:val="389"/>
        </w:trPr>
        <w:tc>
          <w:tcPr>
            <w:tcW w:w="993" w:type="dxa"/>
            <w:vMerge w:val="restart"/>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 №</w:t>
            </w:r>
          </w:p>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пп/п</w:t>
            </w:r>
          </w:p>
        </w:tc>
        <w:tc>
          <w:tcPr>
            <w:tcW w:w="2551" w:type="dxa"/>
            <w:vMerge w:val="restart"/>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Тема урока</w:t>
            </w:r>
          </w:p>
        </w:tc>
        <w:tc>
          <w:tcPr>
            <w:tcW w:w="1134" w:type="dxa"/>
            <w:vMerge w:val="restart"/>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Количество часов</w:t>
            </w:r>
          </w:p>
        </w:tc>
        <w:tc>
          <w:tcPr>
            <w:tcW w:w="2410" w:type="dxa"/>
            <w:vMerge w:val="restart"/>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Практическая часть</w:t>
            </w:r>
          </w:p>
          <w:p w:rsidR="00453835" w:rsidRPr="00453835" w:rsidRDefault="00453835" w:rsidP="00453835">
            <w:pPr>
              <w:spacing w:after="15" w:line="240" w:lineRule="auto"/>
              <w:ind w:left="-184" w:firstLine="710"/>
              <w:rPr>
                <w:rFonts w:ascii="Times New Roman" w:eastAsia="Times New Roman" w:hAnsi="Times New Roman" w:cs="Times New Roman"/>
                <w:b/>
                <w:color w:val="000000"/>
                <w:sz w:val="24"/>
                <w:szCs w:val="24"/>
                <w:lang w:eastAsia="ru-RU"/>
              </w:rPr>
            </w:pPr>
          </w:p>
        </w:tc>
        <w:tc>
          <w:tcPr>
            <w:tcW w:w="2835" w:type="dxa"/>
            <w:gridSpan w:val="2"/>
            <w:tcBorders>
              <w:bottom w:val="single" w:sz="4" w:space="0" w:color="auto"/>
            </w:tcBorders>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Дата изучения</w:t>
            </w:r>
          </w:p>
        </w:tc>
      </w:tr>
      <w:tr w:rsidR="00453835" w:rsidRPr="00453835" w:rsidTr="00A33BCD">
        <w:trPr>
          <w:trHeight w:val="453"/>
        </w:trPr>
        <w:tc>
          <w:tcPr>
            <w:tcW w:w="993" w:type="dxa"/>
            <w:vMerge/>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p>
        </w:tc>
        <w:tc>
          <w:tcPr>
            <w:tcW w:w="2551" w:type="dxa"/>
            <w:vMerge/>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p>
        </w:tc>
        <w:tc>
          <w:tcPr>
            <w:tcW w:w="1134" w:type="dxa"/>
            <w:vMerge/>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p>
        </w:tc>
        <w:tc>
          <w:tcPr>
            <w:tcW w:w="2410" w:type="dxa"/>
            <w:vMerge/>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p>
        </w:tc>
        <w:tc>
          <w:tcPr>
            <w:tcW w:w="1559" w:type="dxa"/>
            <w:tcBorders>
              <w:top w:val="single" w:sz="4" w:space="0" w:color="auto"/>
            </w:tcBorders>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По плану</w:t>
            </w:r>
          </w:p>
        </w:tc>
        <w:tc>
          <w:tcPr>
            <w:tcW w:w="1276" w:type="dxa"/>
            <w:tcBorders>
              <w:top w:val="single" w:sz="4" w:space="0" w:color="auto"/>
            </w:tcBorders>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факт</w:t>
            </w: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1-2</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«Веселые бусинки»</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точка, короткая линия, цвет </w:t>
            </w:r>
            <w:r w:rsidRPr="00453835">
              <w:rPr>
                <w:rFonts w:ascii="Times New Roman" w:eastAsia="Times New Roman" w:hAnsi="Times New Roman" w:cs="Times New Roman"/>
                <w:i/>
                <w:color w:val="000000"/>
                <w:sz w:val="24"/>
                <w:szCs w:val="24"/>
                <w:lang w:eastAsia="ru-RU"/>
              </w:rPr>
              <w:t>(зеленый, красный, желтый).</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 и проводит линию (ниточку), затем наносит точки, пятнышки (нанизывает бусинки на ниточку). На каждый пальчик набирается краска своего цвета.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04.09</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11.09</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3</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«Цветик семицветик»</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w:t>
            </w:r>
            <w:r w:rsidRPr="00453835">
              <w:rPr>
                <w:rFonts w:ascii="Times New Roman" w:eastAsia="Times New Roman" w:hAnsi="Times New Roman" w:cs="Times New Roman"/>
                <w:color w:val="000000"/>
                <w:sz w:val="24"/>
                <w:szCs w:val="24"/>
                <w:lang w:eastAsia="ru-RU"/>
              </w:rPr>
              <w:lastRenderedPageBreak/>
              <w:t xml:space="preserve">пятно, короткая линия, цвет </w:t>
            </w:r>
            <w:r w:rsidRPr="00453835">
              <w:rPr>
                <w:rFonts w:ascii="Times New Roman" w:eastAsia="Times New Roman" w:hAnsi="Times New Roman" w:cs="Times New Roman"/>
                <w:i/>
                <w:color w:val="000000"/>
                <w:sz w:val="24"/>
                <w:szCs w:val="24"/>
                <w:lang w:eastAsia="ru-RU"/>
              </w:rPr>
              <w:t>(зеленый, красный, желтый)</w:t>
            </w:r>
            <w:r w:rsidRPr="00453835">
              <w:rPr>
                <w:rFonts w:ascii="Times New Roman" w:eastAsia="Times New Roman" w:hAnsi="Times New Roman" w:cs="Times New Roman"/>
                <w:color w:val="000000"/>
                <w:sz w:val="24"/>
                <w:szCs w:val="24"/>
                <w:lang w:eastAsia="ru-RU"/>
              </w:rPr>
              <w:t>, силуэт цветка.</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ладошку (всю кисть) или окрашивает ее с помощью кисточки и делает отпечаток на бумаге после проведения линии (стебель). Рисуют и правой и левой руками, окрашенными разными оттенками цвета. После работы руки вытираются салфеткой, затем гуашь легко смывается.</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18.09</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4</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«Гусеничка»</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точка, короткая линия, цвет </w:t>
            </w:r>
            <w:r w:rsidRPr="00453835">
              <w:rPr>
                <w:rFonts w:ascii="Times New Roman" w:eastAsia="Times New Roman" w:hAnsi="Times New Roman" w:cs="Times New Roman"/>
                <w:i/>
                <w:color w:val="000000"/>
                <w:sz w:val="24"/>
                <w:szCs w:val="24"/>
                <w:lang w:eastAsia="ru-RU"/>
              </w:rPr>
              <w:t>(зеленый, красный, желтый).</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 затем ритмично наносит точки, пятнышки (тело гусенички),  проводит короткие линии (ножки).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25.09</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5</w:t>
            </w:r>
          </w:p>
        </w:tc>
        <w:tc>
          <w:tcPr>
            <w:tcW w:w="2551" w:type="dxa"/>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 «Раз листочек, два листочек»</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фактура, цвет </w:t>
            </w:r>
            <w:r w:rsidRPr="00453835">
              <w:rPr>
                <w:rFonts w:ascii="Times New Roman" w:eastAsia="Times New Roman" w:hAnsi="Times New Roman" w:cs="Times New Roman"/>
                <w:i/>
                <w:color w:val="000000"/>
                <w:sz w:val="24"/>
                <w:szCs w:val="24"/>
                <w:lang w:eastAsia="ru-RU"/>
              </w:rPr>
              <w:t xml:space="preserve">(зеленый, красный, </w:t>
            </w:r>
            <w:r w:rsidRPr="00453835">
              <w:rPr>
                <w:rFonts w:ascii="Times New Roman" w:eastAsia="Times New Roman" w:hAnsi="Times New Roman" w:cs="Times New Roman"/>
                <w:i/>
                <w:color w:val="000000"/>
                <w:sz w:val="24"/>
                <w:szCs w:val="24"/>
                <w:lang w:eastAsia="ru-RU"/>
              </w:rPr>
              <w:lastRenderedPageBreak/>
              <w:t>желтый).</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покрывает листок дерева краской разных цветов, затемприкладывает его окрашенной стороной к бумаге для получения отпечатка. У каждого ребенка свой листок (листья с разных деревьев). Черешки у листьев можно дорисовать кистью.</w:t>
            </w:r>
          </w:p>
        </w:tc>
        <w:tc>
          <w:tcPr>
            <w:tcW w:w="1559"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02.10</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6</w:t>
            </w:r>
          </w:p>
        </w:tc>
        <w:tc>
          <w:tcPr>
            <w:tcW w:w="2551"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«Дождик»</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точка, фактура, цвет </w:t>
            </w:r>
            <w:r w:rsidRPr="00453835">
              <w:rPr>
                <w:rFonts w:ascii="Times New Roman" w:eastAsia="Times New Roman" w:hAnsi="Times New Roman" w:cs="Times New Roman"/>
                <w:i/>
                <w:color w:val="000000"/>
                <w:sz w:val="24"/>
                <w:szCs w:val="24"/>
                <w:lang w:eastAsia="ru-RU"/>
              </w:rPr>
              <w:t>(синий)</w:t>
            </w:r>
            <w:r w:rsidRPr="00453835">
              <w:rPr>
                <w:rFonts w:ascii="Times New Roman" w:eastAsia="Times New Roman" w:hAnsi="Times New Roman" w:cs="Times New Roman"/>
                <w:color w:val="000000"/>
                <w:sz w:val="24"/>
                <w:szCs w:val="24"/>
                <w:lang w:eastAsia="ru-RU"/>
              </w:rPr>
              <w:t>.</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изображения: ребенок закрашивает лист акварелью светло голубого цвета. Ребенок набирает краску синего цвета на кисть и ударяет кистью о картон, который держит над бумагой. </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09.10</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7</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«Листопад».</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фактура, цвет </w:t>
            </w:r>
            <w:r w:rsidRPr="00453835">
              <w:rPr>
                <w:rFonts w:ascii="Times New Roman" w:eastAsia="Times New Roman" w:hAnsi="Times New Roman" w:cs="Times New Roman"/>
                <w:i/>
                <w:color w:val="000000"/>
                <w:sz w:val="24"/>
                <w:szCs w:val="24"/>
                <w:lang w:eastAsia="ru-RU"/>
              </w:rPr>
              <w:t>(зеленый, красный, желтый).</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изображения (коллективная работа): ребенок покрывает листок дерева краской разных цветов, затем прикладывает его окрашенной стороной к бумаге для получения отпечатка. Каждый </w:t>
            </w:r>
            <w:r w:rsidRPr="00453835">
              <w:rPr>
                <w:rFonts w:ascii="Times New Roman" w:eastAsia="Times New Roman" w:hAnsi="Times New Roman" w:cs="Times New Roman"/>
                <w:color w:val="000000"/>
                <w:sz w:val="24"/>
                <w:szCs w:val="24"/>
                <w:lang w:eastAsia="ru-RU"/>
              </w:rPr>
              <w:lastRenderedPageBreak/>
              <w:t>раз берется новый листок. Черешки у листьев можно дорисовать кистью.</w:t>
            </w:r>
          </w:p>
        </w:tc>
        <w:tc>
          <w:tcPr>
            <w:tcW w:w="1559"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16.10</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8</w:t>
            </w:r>
          </w:p>
        </w:tc>
        <w:tc>
          <w:tcPr>
            <w:tcW w:w="2551" w:type="dxa"/>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«Приглашаем снегирей»</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точка,  цвет </w:t>
            </w:r>
            <w:r w:rsidRPr="00453835">
              <w:rPr>
                <w:rFonts w:ascii="Times New Roman" w:eastAsia="Times New Roman" w:hAnsi="Times New Roman" w:cs="Times New Roman"/>
                <w:i/>
                <w:color w:val="000000"/>
                <w:sz w:val="24"/>
                <w:szCs w:val="24"/>
                <w:lang w:eastAsia="ru-RU"/>
              </w:rPr>
              <w:t>(красный).</w:t>
            </w:r>
          </w:p>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 и ритмично наносит точки, пятнышки, располагая точки на ветке рябины. На каждый пальчик набирается краска красного цвета.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23.10</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9</w:t>
            </w:r>
          </w:p>
        </w:tc>
        <w:tc>
          <w:tcPr>
            <w:tcW w:w="2551" w:type="dxa"/>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«Веселый горох»</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точка, цвет </w:t>
            </w:r>
            <w:r w:rsidRPr="00453835">
              <w:rPr>
                <w:rFonts w:ascii="Times New Roman" w:eastAsia="Times New Roman" w:hAnsi="Times New Roman" w:cs="Times New Roman"/>
                <w:i/>
                <w:color w:val="000000"/>
                <w:sz w:val="24"/>
                <w:szCs w:val="24"/>
                <w:lang w:eastAsia="ru-RU"/>
              </w:rPr>
              <w:t>(зеленый, красный, желтый).</w:t>
            </w:r>
          </w:p>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 затем наносит точки, пятнышки.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left="33" w:firstLine="710"/>
              <w:jc w:val="center"/>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06.11</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10</w:t>
            </w:r>
          </w:p>
        </w:tc>
        <w:tc>
          <w:tcPr>
            <w:tcW w:w="2551" w:type="dxa"/>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“Большое белое облачко”</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33"/>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фактура, пятно, цвет </w:t>
            </w:r>
            <w:r w:rsidRPr="00453835">
              <w:rPr>
                <w:rFonts w:ascii="Times New Roman" w:eastAsia="Times New Roman" w:hAnsi="Times New Roman" w:cs="Times New Roman"/>
                <w:i/>
                <w:color w:val="000000"/>
                <w:sz w:val="24"/>
                <w:szCs w:val="24"/>
                <w:lang w:eastAsia="ru-RU"/>
              </w:rPr>
              <w:t>(белый, синий).</w:t>
            </w:r>
          </w:p>
          <w:p w:rsidR="00453835" w:rsidRPr="00453835" w:rsidRDefault="00453835" w:rsidP="00453835">
            <w:pPr>
              <w:spacing w:after="15" w:line="240" w:lineRule="auto"/>
              <w:ind w:firstLine="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изображения: Сначала ребенок закрашивает синей краской весь лист, затем ребенок мнет в </w:t>
            </w:r>
            <w:r w:rsidRPr="00453835">
              <w:rPr>
                <w:rFonts w:ascii="Times New Roman" w:eastAsia="Times New Roman" w:hAnsi="Times New Roman" w:cs="Times New Roman"/>
                <w:color w:val="000000"/>
                <w:sz w:val="24"/>
                <w:szCs w:val="24"/>
                <w:lang w:eastAsia="ru-RU"/>
              </w:rPr>
              <w:lastRenderedPageBreak/>
              <w:t>руках бумагу, пока она не станет мягкой, скатывает из нее ком. После этого бумажный комочек опускается в белую краску и делает отпечаток на бумаге.</w:t>
            </w:r>
          </w:p>
        </w:tc>
        <w:tc>
          <w:tcPr>
            <w:tcW w:w="1559" w:type="dxa"/>
          </w:tcPr>
          <w:p w:rsidR="00453835" w:rsidRPr="00453835" w:rsidRDefault="00453835" w:rsidP="00453835">
            <w:pPr>
              <w:spacing w:after="15" w:line="240" w:lineRule="auto"/>
              <w:ind w:firstLine="33"/>
              <w:jc w:val="center"/>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13.11</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11</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Прилетели голуби»</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точка, цвет </w:t>
            </w:r>
            <w:r w:rsidRPr="00453835">
              <w:rPr>
                <w:rFonts w:ascii="Times New Roman" w:eastAsia="Times New Roman" w:hAnsi="Times New Roman" w:cs="Times New Roman"/>
                <w:i/>
                <w:color w:val="000000"/>
                <w:sz w:val="24"/>
                <w:szCs w:val="24"/>
                <w:lang w:eastAsia="ru-RU"/>
              </w:rPr>
              <w:t>(белый).</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пальчики и делает отпечатки двумя пальчиками одновременно.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20.11</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12</w:t>
            </w:r>
          </w:p>
        </w:tc>
        <w:tc>
          <w:tcPr>
            <w:tcW w:w="2551" w:type="dxa"/>
          </w:tcPr>
          <w:p w:rsidR="00453835" w:rsidRPr="00453835" w:rsidRDefault="00453835" w:rsidP="00943CEF">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«Море волнуется раз…» </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фактура, пятно, цвет </w:t>
            </w:r>
            <w:r w:rsidRPr="00453835">
              <w:rPr>
                <w:rFonts w:ascii="Times New Roman" w:eastAsia="Times New Roman" w:hAnsi="Times New Roman" w:cs="Times New Roman"/>
                <w:i/>
                <w:color w:val="000000"/>
                <w:sz w:val="24"/>
                <w:szCs w:val="24"/>
                <w:lang w:eastAsia="ru-RU"/>
              </w:rPr>
              <w:t>(синий).</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мнет в руках бумагу, пока она не станет мягкой и скатывает ком. После этого ребенок опускает бумажный ком в синюю краску и делает произвольные отпечатки на бумаге.</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27.11</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13</w:t>
            </w:r>
          </w:p>
        </w:tc>
        <w:tc>
          <w:tcPr>
            <w:tcW w:w="2551" w:type="dxa"/>
          </w:tcPr>
          <w:p w:rsidR="00453835" w:rsidRPr="00453835" w:rsidRDefault="00453835" w:rsidP="00943CEF">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«Рыбки плавают, ныряют» </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цвет </w:t>
            </w:r>
            <w:r w:rsidRPr="00453835">
              <w:rPr>
                <w:rFonts w:ascii="Times New Roman" w:eastAsia="Times New Roman" w:hAnsi="Times New Roman" w:cs="Times New Roman"/>
                <w:i/>
                <w:color w:val="000000"/>
                <w:sz w:val="24"/>
                <w:szCs w:val="24"/>
                <w:lang w:eastAsia="ru-RU"/>
              </w:rPr>
              <w:t>(желтый, красный)</w:t>
            </w:r>
            <w:r w:rsidRPr="00453835">
              <w:rPr>
                <w:rFonts w:ascii="Times New Roman" w:eastAsia="Times New Roman" w:hAnsi="Times New Roman" w:cs="Times New Roman"/>
                <w:color w:val="000000"/>
                <w:sz w:val="24"/>
                <w:szCs w:val="24"/>
                <w:lang w:eastAsia="ru-RU"/>
              </w:rPr>
              <w:t>, силуэт рыбки.</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изображения: ребенок опускает в гуашь ладошку (всю кисть) или </w:t>
            </w:r>
            <w:r w:rsidRPr="00453835">
              <w:rPr>
                <w:rFonts w:ascii="Times New Roman" w:eastAsia="Times New Roman" w:hAnsi="Times New Roman" w:cs="Times New Roman"/>
                <w:color w:val="000000"/>
                <w:sz w:val="24"/>
                <w:szCs w:val="24"/>
                <w:lang w:eastAsia="ru-RU"/>
              </w:rPr>
              <w:lastRenderedPageBreak/>
              <w:t>окрашивает ее с помощью кисточки и делает отпечаток на бумаге. После работы руки вытираются салфеткой, затем гуашь легко смывается.</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04.12</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14</w:t>
            </w:r>
          </w:p>
        </w:tc>
        <w:tc>
          <w:tcPr>
            <w:tcW w:w="2551" w:type="dxa"/>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«Разнообразие красок»</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Средства выразительности: точка, фактура.</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закрашивает лист акварелью синего цвета. Ребенок набирает краску разных цветов на кисть и ударяет кистью о картон, который держит над бумагой.</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11.12</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15</w:t>
            </w:r>
          </w:p>
        </w:tc>
        <w:tc>
          <w:tcPr>
            <w:tcW w:w="2551" w:type="dxa"/>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«Звездопад»</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фактура, пятно, цвет </w:t>
            </w:r>
            <w:r w:rsidRPr="00453835">
              <w:rPr>
                <w:rFonts w:ascii="Times New Roman" w:eastAsia="Times New Roman" w:hAnsi="Times New Roman" w:cs="Times New Roman"/>
                <w:i/>
                <w:color w:val="000000"/>
                <w:sz w:val="24"/>
                <w:szCs w:val="24"/>
                <w:lang w:eastAsia="ru-RU"/>
              </w:rPr>
              <w:t>(черный).</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мнет в руках бумагу, пока она не станет мягкой и скатывает ком. После этого ребенок опускает бумажный ком в чёрную краску и делает произвольные отпечатки на бумаге.</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18.12</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16</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«Елочка»</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цвет </w:t>
            </w:r>
            <w:r w:rsidRPr="00453835">
              <w:rPr>
                <w:rFonts w:ascii="Times New Roman" w:eastAsia="Times New Roman" w:hAnsi="Times New Roman" w:cs="Times New Roman"/>
                <w:i/>
                <w:color w:val="000000"/>
                <w:sz w:val="24"/>
                <w:szCs w:val="24"/>
                <w:lang w:eastAsia="ru-RU"/>
              </w:rPr>
              <w:t>(зеленый)</w:t>
            </w:r>
            <w:r w:rsidRPr="00453835">
              <w:rPr>
                <w:rFonts w:ascii="Times New Roman" w:eastAsia="Times New Roman" w:hAnsi="Times New Roman" w:cs="Times New Roman"/>
                <w:color w:val="000000"/>
                <w:sz w:val="24"/>
                <w:szCs w:val="24"/>
                <w:lang w:eastAsia="ru-RU"/>
              </w:rPr>
              <w:t>, силуэт елочки.</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изображения: ребенок опускает в гуашь ладошку (всю кисть) или окрашивает ее с </w:t>
            </w:r>
            <w:r w:rsidRPr="00453835">
              <w:rPr>
                <w:rFonts w:ascii="Times New Roman" w:eastAsia="Times New Roman" w:hAnsi="Times New Roman" w:cs="Times New Roman"/>
                <w:color w:val="000000"/>
                <w:sz w:val="24"/>
                <w:szCs w:val="24"/>
                <w:lang w:eastAsia="ru-RU"/>
              </w:rPr>
              <w:lastRenderedPageBreak/>
              <w:t>помощью кисточки и делает отпечатки на бумаге. После работы руки вытираются салфеткой, затем гуашь легко смывается.</w:t>
            </w:r>
          </w:p>
        </w:tc>
        <w:tc>
          <w:tcPr>
            <w:tcW w:w="1559"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25.12</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17</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«Ветка мимозы»</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1</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точка,  цвет </w:t>
            </w:r>
            <w:r w:rsidRPr="00453835">
              <w:rPr>
                <w:rFonts w:ascii="Times New Roman" w:eastAsia="Times New Roman" w:hAnsi="Times New Roman" w:cs="Times New Roman"/>
                <w:i/>
                <w:color w:val="000000"/>
                <w:sz w:val="24"/>
                <w:szCs w:val="24"/>
                <w:lang w:eastAsia="ru-RU"/>
              </w:rPr>
              <w:t>(зеленый, желтый).</w:t>
            </w:r>
          </w:p>
          <w:p w:rsidR="00453835" w:rsidRPr="00453835" w:rsidRDefault="00453835" w:rsidP="00453835">
            <w:pPr>
              <w:spacing w:after="15" w:line="240" w:lineRule="auto"/>
              <w:ind w:left="33"/>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 и ритмично наносит точки, пятнышки, располагая точки на ветке мимозы. На каждый пальчик набирается краска желтого цвета. Затем отдельно пальчиками прорисовываются листочки.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15.01</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18-19</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«Солнышко»</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точка, короткая линия, цвет </w:t>
            </w:r>
            <w:r w:rsidRPr="00453835">
              <w:rPr>
                <w:rFonts w:ascii="Times New Roman" w:eastAsia="Times New Roman" w:hAnsi="Times New Roman" w:cs="Times New Roman"/>
                <w:i/>
                <w:color w:val="000000"/>
                <w:sz w:val="24"/>
                <w:szCs w:val="24"/>
                <w:lang w:eastAsia="ru-RU"/>
              </w:rPr>
              <w:t>(желтый).</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пальчики и делает отпечатки двумя пальчиками одновременно.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22.01</w:t>
            </w:r>
          </w:p>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29.01</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20-21</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«Мир фантастических </w:t>
            </w:r>
            <w:r w:rsidRPr="00453835">
              <w:rPr>
                <w:rFonts w:ascii="Times New Roman" w:eastAsia="Times New Roman" w:hAnsi="Times New Roman" w:cs="Times New Roman"/>
                <w:color w:val="000000"/>
                <w:sz w:val="24"/>
                <w:szCs w:val="24"/>
                <w:lang w:eastAsia="ru-RU"/>
              </w:rPr>
              <w:lastRenderedPageBreak/>
              <w:t>деревьев»</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lastRenderedPageBreak/>
              <w:t>2</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w:t>
            </w:r>
            <w:r w:rsidRPr="00453835">
              <w:rPr>
                <w:rFonts w:ascii="Times New Roman" w:eastAsia="Times New Roman" w:hAnsi="Times New Roman" w:cs="Times New Roman"/>
                <w:color w:val="000000"/>
                <w:sz w:val="24"/>
                <w:szCs w:val="24"/>
                <w:lang w:eastAsia="ru-RU"/>
              </w:rPr>
              <w:lastRenderedPageBreak/>
              <w:t xml:space="preserve">выразительности: фактура, пятно, цвет </w:t>
            </w:r>
            <w:r w:rsidRPr="00453835">
              <w:rPr>
                <w:rFonts w:ascii="Times New Roman" w:eastAsia="Times New Roman" w:hAnsi="Times New Roman" w:cs="Times New Roman"/>
                <w:i/>
                <w:color w:val="000000"/>
                <w:sz w:val="24"/>
                <w:szCs w:val="24"/>
                <w:lang w:eastAsia="ru-RU"/>
              </w:rPr>
              <w:t>(синий, зеленый).</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мнет в руках бумагу, пока она не станет мягкой и скатывает ком. После этого ребенок опускает бумажный ком в синюю краску и делает произвольные отпечатки на бумаге (небо) и зеленую краску (трава).</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05.02</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12.02</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22-23</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«Мир фантастических деревьев»</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цвет </w:t>
            </w:r>
            <w:r w:rsidRPr="00453835">
              <w:rPr>
                <w:rFonts w:ascii="Times New Roman" w:eastAsia="Times New Roman" w:hAnsi="Times New Roman" w:cs="Times New Roman"/>
                <w:i/>
                <w:color w:val="000000"/>
                <w:sz w:val="24"/>
                <w:szCs w:val="24"/>
                <w:lang w:eastAsia="ru-RU"/>
              </w:rPr>
              <w:t>(коричневый, зеленый)</w:t>
            </w:r>
            <w:r w:rsidRPr="00453835">
              <w:rPr>
                <w:rFonts w:ascii="Times New Roman" w:eastAsia="Times New Roman" w:hAnsi="Times New Roman" w:cs="Times New Roman"/>
                <w:color w:val="000000"/>
                <w:sz w:val="24"/>
                <w:szCs w:val="24"/>
                <w:lang w:eastAsia="ru-RU"/>
              </w:rPr>
              <w:t>, силуэт дерева.</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ладошку (всю кисть) или окрашивает ее с помощью кисточки и делает отпечаток на бумаге и пальчиками прорисовывает листики.  После работы руки вытираются салфеткой, затем гуашь легко смывается.</w:t>
            </w:r>
          </w:p>
        </w:tc>
        <w:tc>
          <w:tcPr>
            <w:tcW w:w="1559" w:type="dxa"/>
          </w:tcPr>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19.02</w:t>
            </w:r>
          </w:p>
          <w:p w:rsidR="00453835" w:rsidRPr="00453835" w:rsidRDefault="00453835" w:rsidP="00453835">
            <w:pPr>
              <w:spacing w:after="15" w:line="240" w:lineRule="auto"/>
              <w:ind w:left="33"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26.02</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24-25</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«Разноцветные мячики»</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изображения: ребенок штамп в краску разных цветов, затем прикладывает его окрашенной стороной к бумаге для получения отпечатка. </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05.03</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12.03</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26-27</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«Фантастический </w:t>
            </w:r>
            <w:r w:rsidRPr="00453835">
              <w:rPr>
                <w:rFonts w:ascii="Times New Roman" w:eastAsia="Times New Roman" w:hAnsi="Times New Roman" w:cs="Times New Roman"/>
                <w:color w:val="000000"/>
                <w:sz w:val="24"/>
                <w:szCs w:val="24"/>
                <w:lang w:eastAsia="ru-RU"/>
              </w:rPr>
              <w:lastRenderedPageBreak/>
              <w:t>город» 1 часть</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lastRenderedPageBreak/>
              <w:t>2</w:t>
            </w:r>
          </w:p>
        </w:tc>
        <w:tc>
          <w:tcPr>
            <w:tcW w:w="2410" w:type="dxa"/>
          </w:tcPr>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w:t>
            </w:r>
            <w:r w:rsidRPr="00453835">
              <w:rPr>
                <w:rFonts w:ascii="Times New Roman" w:eastAsia="Times New Roman" w:hAnsi="Times New Roman" w:cs="Times New Roman"/>
                <w:color w:val="000000"/>
                <w:sz w:val="24"/>
                <w:szCs w:val="24"/>
                <w:lang w:eastAsia="ru-RU"/>
              </w:rPr>
              <w:lastRenderedPageBreak/>
              <w:t>изображения: ребенок мнет в руках бумагу, пока она не станет мягкой и скатывает ком. После этого ребенок опускает бумажный ком в синюю краску и делает произвольные отпечатки на бумаге (небо) и зеленую краску (трава).</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19.03</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02.04</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28-29</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«Бабочки» 1 часть</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 Средства выразительности: фактура, пятно.</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мнет в руках бумагу, пока она не станет мягкой и скатывает ком. После этого ребенок опускает бумажный ком в синюю краску и делает произвольные отпечатки на бумаге (небо).</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16.04</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23.04</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30-31</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«Волшебный сон»</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пятно, цвет </w:t>
            </w:r>
            <w:r w:rsidRPr="00453835">
              <w:rPr>
                <w:rFonts w:ascii="Times New Roman" w:eastAsia="Times New Roman" w:hAnsi="Times New Roman" w:cs="Times New Roman"/>
                <w:i/>
                <w:color w:val="000000"/>
                <w:sz w:val="24"/>
                <w:szCs w:val="24"/>
                <w:lang w:eastAsia="ru-RU"/>
              </w:rPr>
              <w:t>(красный, синий, зеленый).</w:t>
            </w:r>
          </w:p>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30.04</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07.05</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32-33</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«Сказочные птицы»</w:t>
            </w: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w:t>
            </w:r>
            <w:r w:rsidRPr="00453835">
              <w:rPr>
                <w:rFonts w:ascii="Times New Roman" w:eastAsia="Times New Roman" w:hAnsi="Times New Roman" w:cs="Times New Roman"/>
                <w:color w:val="000000"/>
                <w:sz w:val="24"/>
                <w:szCs w:val="24"/>
                <w:lang w:eastAsia="ru-RU"/>
              </w:rPr>
              <w:lastRenderedPageBreak/>
              <w:t xml:space="preserve">пятно, точка, короткая линия, цвет </w:t>
            </w:r>
            <w:r w:rsidRPr="00453835">
              <w:rPr>
                <w:rFonts w:ascii="Times New Roman" w:eastAsia="Times New Roman" w:hAnsi="Times New Roman" w:cs="Times New Roman"/>
                <w:i/>
                <w:color w:val="000000"/>
                <w:sz w:val="24"/>
                <w:szCs w:val="24"/>
                <w:lang w:eastAsia="ru-RU"/>
              </w:rPr>
              <w:t>(красный, желтый, зеленый).</w:t>
            </w:r>
          </w:p>
          <w:p w:rsidR="00453835" w:rsidRPr="00453835" w:rsidRDefault="00453835" w:rsidP="00453835">
            <w:pPr>
              <w:spacing w:after="15" w:line="240" w:lineRule="auto"/>
              <w:ind w:left="33"/>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опускает в гуашь пальчики и делает отпечатки двумя пальчиками одновременно. После работы пальчики вытираются салфеткой, затем гуашь легко смывается.</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14.05</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21.05</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r w:rsidR="00453835" w:rsidRPr="00453835" w:rsidTr="00A33BCD">
        <w:tc>
          <w:tcPr>
            <w:tcW w:w="993"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lastRenderedPageBreak/>
              <w:t>34</w:t>
            </w:r>
          </w:p>
        </w:tc>
        <w:tc>
          <w:tcPr>
            <w:tcW w:w="2551" w:type="dxa"/>
          </w:tcPr>
          <w:p w:rsidR="00453835" w:rsidRPr="00453835" w:rsidRDefault="00453835" w:rsidP="00453835">
            <w:pPr>
              <w:spacing w:after="15" w:line="240" w:lineRule="auto"/>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«Море цветов» </w:t>
            </w:r>
          </w:p>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c>
          <w:tcPr>
            <w:tcW w:w="1134" w:type="dxa"/>
          </w:tcPr>
          <w:p w:rsidR="00453835" w:rsidRPr="00453835" w:rsidRDefault="00453835" w:rsidP="00453835">
            <w:pPr>
              <w:spacing w:after="15" w:line="240" w:lineRule="auto"/>
              <w:ind w:firstLine="710"/>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b/>
                <w:color w:val="000000"/>
                <w:sz w:val="24"/>
                <w:szCs w:val="24"/>
                <w:lang w:eastAsia="ru-RU"/>
              </w:rPr>
              <w:t>2</w:t>
            </w:r>
          </w:p>
        </w:tc>
        <w:tc>
          <w:tcPr>
            <w:tcW w:w="2410" w:type="dxa"/>
          </w:tcPr>
          <w:p w:rsidR="00453835" w:rsidRPr="00453835" w:rsidRDefault="00453835" w:rsidP="00453835">
            <w:pPr>
              <w:spacing w:after="15" w:line="240" w:lineRule="auto"/>
              <w:ind w:firstLine="710"/>
              <w:rPr>
                <w:rFonts w:ascii="Times New Roman" w:eastAsia="Times New Roman" w:hAnsi="Times New Roman" w:cs="Times New Roman"/>
                <w:i/>
                <w:color w:val="000000"/>
                <w:sz w:val="24"/>
                <w:szCs w:val="24"/>
                <w:lang w:eastAsia="ru-RU"/>
              </w:rPr>
            </w:pPr>
            <w:r w:rsidRPr="00453835">
              <w:rPr>
                <w:rFonts w:ascii="Times New Roman" w:eastAsia="Times New Roman" w:hAnsi="Times New Roman" w:cs="Times New Roman"/>
                <w:color w:val="000000"/>
                <w:sz w:val="24"/>
                <w:szCs w:val="24"/>
                <w:lang w:eastAsia="ru-RU"/>
              </w:rPr>
              <w:t xml:space="preserve">Средства выразительности: фактура, пятно, цвет </w:t>
            </w:r>
            <w:r w:rsidRPr="00453835">
              <w:rPr>
                <w:rFonts w:ascii="Times New Roman" w:eastAsia="Times New Roman" w:hAnsi="Times New Roman" w:cs="Times New Roman"/>
                <w:i/>
                <w:color w:val="000000"/>
                <w:sz w:val="24"/>
                <w:szCs w:val="24"/>
                <w:lang w:eastAsia="ru-RU"/>
              </w:rPr>
              <w:t>(зеленый).</w:t>
            </w:r>
          </w:p>
          <w:p w:rsidR="00453835" w:rsidRPr="00453835" w:rsidRDefault="00453835" w:rsidP="00453835">
            <w:pPr>
              <w:spacing w:after="15" w:line="240" w:lineRule="auto"/>
              <w:rPr>
                <w:rFonts w:ascii="Times New Roman" w:eastAsia="Times New Roman" w:hAnsi="Times New Roman" w:cs="Times New Roman"/>
                <w:b/>
                <w:color w:val="000000"/>
                <w:sz w:val="24"/>
                <w:szCs w:val="24"/>
                <w:lang w:eastAsia="ru-RU"/>
              </w:rPr>
            </w:pPr>
            <w:r w:rsidRPr="00453835">
              <w:rPr>
                <w:rFonts w:ascii="Times New Roman" w:eastAsia="Times New Roman" w:hAnsi="Times New Roman" w:cs="Times New Roman"/>
                <w:color w:val="000000"/>
                <w:sz w:val="24"/>
                <w:szCs w:val="24"/>
                <w:lang w:eastAsia="ru-RU"/>
              </w:rPr>
              <w:t>Способ получения изображения: ребенок мнет в руках бумагу, пока она не станет мягкой и скатывает ком. После этого ребенок опускает бумажный ком в зеленую краску и делает произвольные отпечатки на бумаге (трава).</w:t>
            </w:r>
          </w:p>
        </w:tc>
        <w:tc>
          <w:tcPr>
            <w:tcW w:w="1559"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r w:rsidRPr="00453835">
              <w:rPr>
                <w:rFonts w:ascii="Times New Roman" w:eastAsia="Times New Roman" w:hAnsi="Times New Roman" w:cs="Times New Roman"/>
                <w:color w:val="000000"/>
                <w:sz w:val="24"/>
                <w:szCs w:val="24"/>
                <w:lang w:eastAsia="ru-RU"/>
              </w:rPr>
              <w:t>28.05</w:t>
            </w:r>
          </w:p>
        </w:tc>
        <w:tc>
          <w:tcPr>
            <w:tcW w:w="1276" w:type="dxa"/>
          </w:tcPr>
          <w:p w:rsidR="00453835" w:rsidRPr="00453835" w:rsidRDefault="00453835" w:rsidP="00453835">
            <w:pPr>
              <w:spacing w:after="15" w:line="240" w:lineRule="auto"/>
              <w:ind w:firstLine="710"/>
              <w:rPr>
                <w:rFonts w:ascii="Times New Roman" w:eastAsia="Times New Roman" w:hAnsi="Times New Roman" w:cs="Times New Roman"/>
                <w:color w:val="000000"/>
                <w:sz w:val="24"/>
                <w:szCs w:val="24"/>
                <w:lang w:eastAsia="ru-RU"/>
              </w:rPr>
            </w:pPr>
          </w:p>
        </w:tc>
      </w:tr>
    </w:tbl>
    <w:p w:rsidR="00A33BCD" w:rsidRDefault="00A33BCD" w:rsidP="00453835">
      <w:pPr>
        <w:tabs>
          <w:tab w:val="left" w:pos="567"/>
        </w:tabs>
        <w:spacing w:after="0" w:line="240" w:lineRule="auto"/>
        <w:contextualSpacing/>
        <w:rPr>
          <w:rFonts w:ascii="Times New Roman" w:eastAsia="Times New Roman" w:hAnsi="Times New Roman" w:cs="Times New Roman"/>
          <w:color w:val="000000"/>
          <w:sz w:val="24"/>
          <w:szCs w:val="24"/>
          <w:lang w:eastAsia="ru-RU"/>
        </w:rPr>
      </w:pPr>
    </w:p>
    <w:p w:rsidR="00453835" w:rsidRPr="00A33BCD" w:rsidRDefault="00453835" w:rsidP="00453835">
      <w:pPr>
        <w:tabs>
          <w:tab w:val="left" w:pos="567"/>
        </w:tabs>
        <w:spacing w:after="0" w:line="240" w:lineRule="auto"/>
        <w:contextualSpacing/>
        <w:rPr>
          <w:rFonts w:ascii="Times New Roman" w:eastAsia="Times New Roman" w:hAnsi="Times New Roman" w:cs="Times New Roman"/>
          <w:b/>
          <w:sz w:val="24"/>
          <w:szCs w:val="24"/>
          <w:lang w:val="en-US" w:eastAsia="ru-RU"/>
        </w:rPr>
      </w:pPr>
      <w:r w:rsidRPr="00A33BCD">
        <w:rPr>
          <w:rFonts w:ascii="Times New Roman" w:eastAsia="Times New Roman" w:hAnsi="Times New Roman" w:cs="Times New Roman"/>
          <w:b/>
          <w:sz w:val="24"/>
          <w:szCs w:val="24"/>
          <w:lang w:eastAsia="ru-RU"/>
        </w:rPr>
        <w:t xml:space="preserve"> </w:t>
      </w:r>
      <w:r w:rsidR="00A33BCD" w:rsidRPr="00A33BCD">
        <w:rPr>
          <w:rFonts w:ascii="Times New Roman" w:eastAsia="Times New Roman" w:hAnsi="Times New Roman" w:cs="Times New Roman"/>
          <w:b/>
          <w:sz w:val="24"/>
          <w:szCs w:val="24"/>
          <w:lang w:eastAsia="ru-RU"/>
        </w:rPr>
        <w:t xml:space="preserve">Итого: 34ч </w:t>
      </w:r>
    </w:p>
    <w:p w:rsidR="00BC1BA5" w:rsidRDefault="00BC1BA5"/>
    <w:sectPr w:rsidR="00BC1BA5" w:rsidSect="00A33BC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843"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4A9" w:rsidRDefault="007224A9">
      <w:pPr>
        <w:spacing w:after="0" w:line="240" w:lineRule="auto"/>
      </w:pPr>
      <w:r>
        <w:separator/>
      </w:r>
    </w:p>
  </w:endnote>
  <w:endnote w:type="continuationSeparator" w:id="0">
    <w:p w:rsidR="007224A9" w:rsidRDefault="0072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D" w:rsidRDefault="00A33B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116521"/>
      <w:docPartObj>
        <w:docPartGallery w:val="Page Numbers (Bottom of Page)"/>
        <w:docPartUnique/>
      </w:docPartObj>
    </w:sdtPr>
    <w:sdtContent>
      <w:p w:rsidR="00A33BCD" w:rsidRDefault="00564FB6">
        <w:pPr>
          <w:pStyle w:val="a5"/>
        </w:pPr>
        <w:r>
          <w:fldChar w:fldCharType="begin"/>
        </w:r>
        <w:r>
          <w:instrText>PAGE   \* MERGEFORMAT</w:instrText>
        </w:r>
        <w:r>
          <w:fldChar w:fldCharType="separate"/>
        </w:r>
        <w:r w:rsidR="00414785">
          <w:rPr>
            <w:noProof/>
          </w:rPr>
          <w:t>11</w:t>
        </w:r>
        <w:r>
          <w:fldChar w:fldCharType="end"/>
        </w:r>
      </w:p>
    </w:sdtContent>
  </w:sdt>
  <w:p w:rsidR="00A33BCD" w:rsidRPr="00497A52" w:rsidRDefault="00A33B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D" w:rsidRDefault="00A33B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4A9" w:rsidRDefault="007224A9">
      <w:pPr>
        <w:spacing w:after="0" w:line="240" w:lineRule="auto"/>
      </w:pPr>
      <w:r>
        <w:separator/>
      </w:r>
    </w:p>
  </w:footnote>
  <w:footnote w:type="continuationSeparator" w:id="0">
    <w:p w:rsidR="007224A9" w:rsidRDefault="0072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D" w:rsidRDefault="00A33B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D" w:rsidRDefault="00A33B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D" w:rsidRDefault="00A33B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92C5D"/>
    <w:multiLevelType w:val="hybridMultilevel"/>
    <w:tmpl w:val="9DAA3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35"/>
    <w:rsid w:val="0010105F"/>
    <w:rsid w:val="00414785"/>
    <w:rsid w:val="00453835"/>
    <w:rsid w:val="00564FB6"/>
    <w:rsid w:val="007224A9"/>
    <w:rsid w:val="00943CEF"/>
    <w:rsid w:val="00A017C8"/>
    <w:rsid w:val="00A33BCD"/>
    <w:rsid w:val="00BC1BA5"/>
    <w:rsid w:val="00D21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38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53835"/>
  </w:style>
  <w:style w:type="paragraph" w:styleId="a5">
    <w:name w:val="footer"/>
    <w:basedOn w:val="a"/>
    <w:link w:val="a6"/>
    <w:uiPriority w:val="99"/>
    <w:semiHidden/>
    <w:unhideWhenUsed/>
    <w:rsid w:val="0045383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3835"/>
  </w:style>
  <w:style w:type="paragraph" w:styleId="a7">
    <w:name w:val="Balloon Text"/>
    <w:basedOn w:val="a"/>
    <w:link w:val="a8"/>
    <w:uiPriority w:val="99"/>
    <w:semiHidden/>
    <w:unhideWhenUsed/>
    <w:rsid w:val="00564F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F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38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53835"/>
  </w:style>
  <w:style w:type="paragraph" w:styleId="a5">
    <w:name w:val="footer"/>
    <w:basedOn w:val="a"/>
    <w:link w:val="a6"/>
    <w:uiPriority w:val="99"/>
    <w:semiHidden/>
    <w:unhideWhenUsed/>
    <w:rsid w:val="0045383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3835"/>
  </w:style>
  <w:style w:type="paragraph" w:styleId="a7">
    <w:name w:val="Balloon Text"/>
    <w:basedOn w:val="a"/>
    <w:link w:val="a8"/>
    <w:uiPriority w:val="99"/>
    <w:semiHidden/>
    <w:unhideWhenUsed/>
    <w:rsid w:val="00564F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cp:lastPrinted>2024-11-27T05:10:00Z</cp:lastPrinted>
  <dcterms:created xsi:type="dcterms:W3CDTF">2024-11-11T07:58:00Z</dcterms:created>
  <dcterms:modified xsi:type="dcterms:W3CDTF">2024-11-27T05:11:00Z</dcterms:modified>
</cp:coreProperties>
</file>