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ind w:left="118"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ind w:left="118" w:right="1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Родниковская</w:t>
      </w:r>
      <w:proofErr w:type="spellEnd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16"/>
        <w:gridCol w:w="2759"/>
        <w:gridCol w:w="2671"/>
      </w:tblGrid>
      <w:tr w:rsidR="00B01156" w:rsidRPr="00B01156" w:rsidTr="002C6467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РАССМОТРЕНО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Руководитель ШМО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_______________</w:t>
            </w:r>
            <w:proofErr w:type="spellStart"/>
            <w:r w:rsidRPr="000A5C8E">
              <w:rPr>
                <w:rFonts w:ascii="Times New Roman" w:eastAsia="Times New Roman" w:hAnsi="Times New Roman"/>
                <w:lang w:val="ru-RU"/>
              </w:rPr>
              <w:t>Т.В.Коробейникова</w:t>
            </w:r>
            <w:proofErr w:type="spellEnd"/>
          </w:p>
          <w:p w:rsidR="00B01156" w:rsidRPr="00B01156" w:rsidRDefault="00B01156" w:rsidP="00B01156">
            <w:pPr>
              <w:rPr>
                <w:rFonts w:ascii="Times New Roman" w:eastAsia="Times New Roman" w:hAnsi="Times New Roman"/>
              </w:rPr>
            </w:pPr>
            <w:proofErr w:type="spellStart"/>
            <w:r w:rsidRPr="00B01156">
              <w:rPr>
                <w:rFonts w:ascii="Times New Roman" w:eastAsia="Times New Roman" w:hAnsi="Times New Roman"/>
              </w:rPr>
              <w:t>Протокол</w:t>
            </w:r>
            <w:proofErr w:type="spellEnd"/>
            <w:r w:rsidRPr="00B01156">
              <w:rPr>
                <w:rFonts w:ascii="Times New Roman" w:eastAsia="Times New Roman" w:hAnsi="Times New Roman"/>
              </w:rPr>
              <w:t xml:space="preserve"> №1</w:t>
            </w:r>
            <w:r w:rsidRPr="00B01156">
              <w:rPr>
                <w:rFonts w:ascii="Times New Roman" w:eastAsia="Times New Roman" w:hAnsi="Times New Roman"/>
              </w:rPr>
              <w:br/>
            </w:r>
            <w:proofErr w:type="spellStart"/>
            <w:r w:rsidRPr="00B01156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B01156">
              <w:rPr>
                <w:rFonts w:ascii="Times New Roman" w:eastAsia="Times New Roman" w:hAnsi="Times New Roman"/>
              </w:rPr>
              <w:t xml:space="preserve"> «30» 08 2024 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СОГЛАСОВАНО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Заместитель директора по УВР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____________ Л.В. Земляная</w:t>
            </w:r>
          </w:p>
          <w:p w:rsidR="00B01156" w:rsidRPr="00B01156" w:rsidRDefault="00B01156" w:rsidP="00B01156">
            <w:pPr>
              <w:rPr>
                <w:rFonts w:ascii="Times New Roman" w:eastAsia="Times New Roman" w:hAnsi="Times New Roman"/>
              </w:rPr>
            </w:pPr>
            <w:proofErr w:type="spellStart"/>
            <w:r w:rsidRPr="00B01156">
              <w:rPr>
                <w:rFonts w:ascii="Times New Roman" w:eastAsia="Times New Roman" w:hAnsi="Times New Roman"/>
              </w:rPr>
              <w:t>Протокол</w:t>
            </w:r>
            <w:proofErr w:type="spellEnd"/>
            <w:r w:rsidRPr="00B01156">
              <w:rPr>
                <w:rFonts w:ascii="Times New Roman" w:eastAsia="Times New Roman" w:hAnsi="Times New Roman"/>
              </w:rPr>
              <w:t xml:space="preserve"> №1</w:t>
            </w:r>
            <w:r w:rsidRPr="00B01156">
              <w:rPr>
                <w:rFonts w:ascii="Times New Roman" w:eastAsia="Times New Roman" w:hAnsi="Times New Roman"/>
              </w:rPr>
              <w:br/>
            </w:r>
            <w:proofErr w:type="spellStart"/>
            <w:r w:rsidRPr="00B01156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B01156">
              <w:rPr>
                <w:rFonts w:ascii="Times New Roman" w:eastAsia="Times New Roman" w:hAnsi="Times New Roman"/>
              </w:rPr>
              <w:t xml:space="preserve"> «30» 08 2024 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УТВЕРЖДЕНО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Директор</w:t>
            </w:r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 xml:space="preserve">__________ </w:t>
            </w:r>
            <w:proofErr w:type="spellStart"/>
            <w:r w:rsidRPr="000A5C8E">
              <w:rPr>
                <w:rFonts w:ascii="Times New Roman" w:eastAsia="Times New Roman" w:hAnsi="Times New Roman"/>
                <w:lang w:val="ru-RU"/>
              </w:rPr>
              <w:t>А.А.Юферева</w:t>
            </w:r>
            <w:proofErr w:type="spellEnd"/>
          </w:p>
          <w:p w:rsidR="00B01156" w:rsidRPr="000A5C8E" w:rsidRDefault="00B01156" w:rsidP="00B01156">
            <w:pPr>
              <w:rPr>
                <w:rFonts w:ascii="Times New Roman" w:eastAsia="Times New Roman" w:hAnsi="Times New Roman"/>
                <w:lang w:val="ru-RU"/>
              </w:rPr>
            </w:pPr>
            <w:r w:rsidRPr="000A5C8E">
              <w:rPr>
                <w:rFonts w:ascii="Times New Roman" w:eastAsia="Times New Roman" w:hAnsi="Times New Roman"/>
                <w:lang w:val="ru-RU"/>
              </w:rPr>
              <w:t>________</w:t>
            </w:r>
            <w:r w:rsidRPr="000A5C8E">
              <w:rPr>
                <w:rFonts w:ascii="Times New Roman" w:eastAsia="Times New Roman" w:hAnsi="Times New Roman"/>
                <w:lang w:val="ru-RU"/>
              </w:rPr>
              <w:br/>
              <w:t>Протокол №1 от «30»</w:t>
            </w:r>
            <w:r w:rsidRPr="00B01156">
              <w:rPr>
                <w:rFonts w:ascii="Times New Roman" w:eastAsia="Times New Roman" w:hAnsi="Times New Roman"/>
              </w:rPr>
              <w:t> </w:t>
            </w:r>
            <w:r w:rsidRPr="000A5C8E">
              <w:rPr>
                <w:rFonts w:ascii="Times New Roman" w:eastAsia="Times New Roman" w:hAnsi="Times New Roman"/>
                <w:lang w:val="ru-RU"/>
              </w:rPr>
              <w:t>08</w:t>
            </w:r>
            <w:r w:rsidRPr="00B01156">
              <w:rPr>
                <w:rFonts w:ascii="Times New Roman" w:eastAsia="Times New Roman" w:hAnsi="Times New Roman"/>
              </w:rPr>
              <w:t> </w:t>
            </w:r>
            <w:r w:rsidRPr="000A5C8E">
              <w:rPr>
                <w:rFonts w:ascii="Times New Roman" w:eastAsia="Times New Roman" w:hAnsi="Times New Roman"/>
                <w:lang w:val="ru-RU"/>
              </w:rPr>
              <w:t>2024</w:t>
            </w:r>
            <w:r w:rsidRPr="00B01156">
              <w:rPr>
                <w:rFonts w:ascii="Times New Roman" w:eastAsia="Times New Roman" w:hAnsi="Times New Roman"/>
              </w:rPr>
              <w:t> </w:t>
            </w:r>
            <w:r w:rsidRPr="000A5C8E">
              <w:rPr>
                <w:rFonts w:ascii="Times New Roman" w:eastAsia="Times New Roman" w:hAnsi="Times New Roman"/>
                <w:lang w:val="ru-RU"/>
              </w:rPr>
              <w:t>г.</w:t>
            </w:r>
          </w:p>
        </w:tc>
      </w:tr>
    </w:tbl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before="89" w:after="0" w:line="319" w:lineRule="exact"/>
        <w:ind w:left="1277" w:right="1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01156">
        <w:rPr>
          <w:rFonts w:ascii="Times New Roman" w:eastAsia="Times New Roman" w:hAnsi="Times New Roman" w:cs="Times New Roman"/>
          <w:b/>
          <w:sz w:val="28"/>
        </w:rPr>
        <w:t>ИНДИВИДУАЛЬНАЯ ПРОГРАММА СОПРОВОЖДЕНИЯ</w:t>
      </w:r>
    </w:p>
    <w:p w:rsidR="00B01156" w:rsidRPr="00B01156" w:rsidRDefault="00B01156" w:rsidP="00B01156">
      <w:pPr>
        <w:widowControl w:val="0"/>
        <w:autoSpaceDE w:val="0"/>
        <w:autoSpaceDN w:val="0"/>
        <w:spacing w:after="0" w:line="319" w:lineRule="exact"/>
        <w:ind w:left="1277" w:right="127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1156">
        <w:rPr>
          <w:rFonts w:ascii="Times New Roman" w:eastAsia="Times New Roman" w:hAnsi="Times New Roman" w:cs="Times New Roman"/>
          <w:i/>
          <w:sz w:val="28"/>
          <w:szCs w:val="28"/>
        </w:rPr>
        <w:t>(УО,  Вариант 2, СИПР)</w:t>
      </w:r>
    </w:p>
    <w:p w:rsidR="00B01156" w:rsidRPr="00B01156" w:rsidRDefault="00B01156" w:rsidP="00B0115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319" w:lineRule="exact"/>
        <w:ind w:left="1277" w:right="127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коррекционных курсов</w:t>
      </w:r>
      <w:r w:rsidRPr="00B0115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01156">
        <w:rPr>
          <w:rFonts w:ascii="Times New Roman" w:eastAsia="Times New Roman" w:hAnsi="Times New Roman" w:cs="Times New Roman"/>
          <w:bCs/>
          <w:sz w:val="28"/>
          <w:szCs w:val="28"/>
        </w:rPr>
        <w:t>«Дефектологические занятия»</w:t>
      </w:r>
    </w:p>
    <w:p w:rsidR="00B01156" w:rsidRPr="00B01156" w:rsidRDefault="00B01156" w:rsidP="00B01156">
      <w:pPr>
        <w:widowControl w:val="0"/>
        <w:autoSpaceDE w:val="0"/>
        <w:autoSpaceDN w:val="0"/>
        <w:spacing w:after="0" w:line="319" w:lineRule="exact"/>
        <w:ind w:left="1277" w:right="127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319" w:lineRule="exact"/>
        <w:ind w:right="127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319" w:lineRule="exact"/>
        <w:ind w:left="1277" w:right="1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15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B011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1587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01156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B01156" w:rsidRPr="00B01156" w:rsidRDefault="00B01156" w:rsidP="00B01156">
      <w:pPr>
        <w:widowControl w:val="0"/>
        <w:autoSpaceDE w:val="0"/>
        <w:autoSpaceDN w:val="0"/>
        <w:spacing w:before="1" w:after="0" w:line="240" w:lineRule="auto"/>
        <w:ind w:left="1277" w:right="1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одники</w:t>
      </w:r>
      <w:proofErr w:type="spellEnd"/>
      <w:r w:rsidRPr="00B01156">
        <w:rPr>
          <w:rFonts w:ascii="Times New Roman" w:eastAsia="Times New Roman" w:hAnsi="Times New Roman" w:cs="Times New Roman"/>
          <w:b/>
          <w:bCs/>
          <w:sz w:val="28"/>
          <w:szCs w:val="28"/>
        </w:rPr>
        <w:t>, 2024</w:t>
      </w:r>
    </w:p>
    <w:p w:rsidR="00B01156" w:rsidRPr="00B01156" w:rsidRDefault="00B01156" w:rsidP="00B011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1156" w:rsidRDefault="00B01156" w:rsidP="00F15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5877" w:rsidRDefault="00F15877" w:rsidP="00F15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1156" w:rsidRPr="00B01156" w:rsidRDefault="00B01156" w:rsidP="00B011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11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B01156" w:rsidRPr="00B01156" w:rsidRDefault="00B01156" w:rsidP="00B01156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программа дефек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тологического сопровождения 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обучающейся на дому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Гусаровой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Златиславы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на основе адаптированной основной общеобразовательной программы для обучающихся с умеренной умственной отсталостью (интеллектуальными нарушениями), Вариант 2 МБОУ Родниковской школы и методических рекомендаций Г.В.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Дедюхиной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Е.В. Кирилловой, Е.А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Стребелевой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программы 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B01156">
        <w:rPr>
          <w:rFonts w:ascii="Times New Roman" w:hAnsi="Times New Roman" w:cs="Times New Roman"/>
          <w:sz w:val="24"/>
          <w:szCs w:val="24"/>
        </w:rPr>
        <w:t xml:space="preserve">формирование на основе активизации работы всех органов чувств, адекватного восприятия объектов и явлений окружающей действительности в совокупности их свойств. Развитие и совершенствование  крупной и мелкой моторики для успешного овладения графическими навыками в учебной деятельности. 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01156">
        <w:rPr>
          <w:rFonts w:ascii="Times New Roman" w:hAnsi="Times New Roman" w:cs="Times New Roman"/>
          <w:sz w:val="24"/>
          <w:szCs w:val="24"/>
        </w:rPr>
        <w:t>: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формировать умение координировать свои движения относительно поставленной задаче, действуя по подражанию, образцу;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развивать систему зрительно-</w:t>
      </w:r>
      <w:proofErr w:type="spellStart"/>
      <w:r w:rsidRPr="00B01156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01156">
        <w:rPr>
          <w:rFonts w:ascii="Times New Roman" w:hAnsi="Times New Roman" w:cs="Times New Roman"/>
          <w:sz w:val="24"/>
          <w:szCs w:val="24"/>
        </w:rPr>
        <w:t>-двигательной связи;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развивать внимание и сосредоточение, учить выделять из фона и узнавать объекты зрительно, на слух и на ощупь;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стимулировать речевое сопровождение собственных предметных действий;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 xml:space="preserve">формировать навыки выполнения сложных подражательных действий по показу педагога, выполнения действий прикладывания, </w:t>
      </w:r>
      <w:proofErr w:type="spellStart"/>
      <w:r w:rsidRPr="00B01156">
        <w:rPr>
          <w:rFonts w:ascii="Times New Roman" w:hAnsi="Times New Roman" w:cs="Times New Roman"/>
          <w:sz w:val="24"/>
          <w:szCs w:val="24"/>
        </w:rPr>
        <w:t>примеривания</w:t>
      </w:r>
      <w:proofErr w:type="spellEnd"/>
      <w:r w:rsidRPr="00B01156">
        <w:rPr>
          <w:rFonts w:ascii="Times New Roman" w:hAnsi="Times New Roman" w:cs="Times New Roman"/>
          <w:sz w:val="24"/>
          <w:szCs w:val="24"/>
        </w:rPr>
        <w:t>, наложения, обследования поверхности предмета;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развивать  умения действовать с большим количеством предметов, выделять предметы по одному признаку (цвет, форма, размер, фактура и др.) в группе разнородных предметов;</w:t>
      </w:r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156">
        <w:rPr>
          <w:rFonts w:ascii="Times New Roman" w:hAnsi="Times New Roman" w:cs="Times New Roman"/>
          <w:sz w:val="24"/>
          <w:szCs w:val="24"/>
        </w:rPr>
        <w:t>формировать умение ориентировки в пространстве (верх – низ, спереди – сзади, стороны: право - лево);</w:t>
      </w:r>
      <w:proofErr w:type="gramEnd"/>
    </w:p>
    <w:p w:rsidR="00B01156" w:rsidRPr="00B01156" w:rsidRDefault="00B01156" w:rsidP="00B011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формировать временные представления: времена года, время суток.</w:t>
      </w: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11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курса с учётом особенностей развития обучающегося</w:t>
      </w:r>
    </w:p>
    <w:p w:rsidR="00F15877" w:rsidRDefault="00F15877" w:rsidP="00F15877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 xml:space="preserve">Программа детализирует и раскрывает содержание федерального государственного образовательного стандарта образования обучающихся с умственной отсталостью (интеллектуальными нарушениями), Варианта 2. Программа курса определяет общую стратегию сопровождения </w:t>
      </w:r>
      <w:proofErr w:type="gramStart"/>
      <w:r>
        <w:rPr>
          <w:rStyle w:val="c1"/>
          <w:color w:val="000000"/>
        </w:rPr>
        <w:t>обучающейся</w:t>
      </w:r>
      <w:proofErr w:type="gramEnd"/>
      <w:r>
        <w:rPr>
          <w:rStyle w:val="c1"/>
          <w:color w:val="000000"/>
        </w:rPr>
        <w:t xml:space="preserve">  средствами  коррекционного курса.</w:t>
      </w:r>
    </w:p>
    <w:p w:rsidR="00F15877" w:rsidRDefault="00F15877" w:rsidP="00F15877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>Содержание рабочей программы составлено с учетом рекомендаций ТПМПК, результатов обследования в начале учебного года.</w:t>
      </w:r>
    </w:p>
    <w:p w:rsidR="00B01156" w:rsidRPr="00B01156" w:rsidRDefault="007C6A69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Коррекционный курс д</w:t>
      </w:r>
      <w:r w:rsid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ефектологиче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ских</w:t>
      </w:r>
      <w:r w:rsid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занятий</w:t>
      </w:r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создают возможность для формирования коммуникативных, сенсорно-перцептивных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>, двигательных</w:t>
      </w:r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умений, необходимых обучающейся в повседневной жизни и доступной социально-бытовой деятельности. </w:t>
      </w: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 создают базу для понимания обучающейся речевого, 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игрового материала, изучаемого на занятиях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Содержание опирается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эмоциональное, слуховое, двигательное восприятие детских песенок,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потешек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мелодий.</w:t>
      </w: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 </w:t>
      </w: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межпредметных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связей происходит через разв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итие понимания обращённой речи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Дефектологические занятия создают базу для формирования представлений, понятий о себе как «Я», об объектах окружающей обстановки, её значении в жизни человека.</w:t>
      </w:r>
    </w:p>
    <w:p w:rsidR="00B01156" w:rsidRPr="00B01156" w:rsidRDefault="00B01156" w:rsidP="00B011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возникают на основе сходства содержания КРЗ и 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коррекционных курсов индивидуального учебного плана, а именно, 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сенсорного развития, предметно-практических действий  при формировании представлений о пространстве,  цвете, </w:t>
      </w:r>
      <w:r w:rsidR="00F15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величине, форме, </w:t>
      </w:r>
      <w:r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качестве предметов. </w:t>
      </w:r>
    </w:p>
    <w:p w:rsidR="00B01156" w:rsidRPr="007C6A69" w:rsidRDefault="00F15877" w:rsidP="007C6A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построены с учётом смены видов</w:t>
      </w:r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учебной деятельности: дыхательная гимнастика, пальчиковая гимнастика и </w:t>
      </w:r>
      <w:proofErr w:type="spellStart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логоритмика</w:t>
      </w:r>
      <w:proofErr w:type="spellEnd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говорение (произношение), </w:t>
      </w:r>
      <w:proofErr w:type="spellStart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(слушание) речевого материала; рассматривание наглядности (просмотр видеоматериалов или их фрагментов, презентаций, картинок), речевые, дидактические, сюжетно-ролевые, подвижные игры, игры –</w:t>
      </w:r>
      <w:r w:rsidR="00DD71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предметно-практические действия</w:t>
      </w:r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предметами, игры-</w:t>
      </w:r>
      <w:proofErr w:type="spellStart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драмматизации</w:t>
      </w:r>
      <w:proofErr w:type="spellEnd"/>
      <w:r w:rsidR="00B01156" w:rsidRPr="00B011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D710F" w:rsidRDefault="00DD710F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156" w:rsidRPr="00B01156" w:rsidRDefault="00B01156" w:rsidP="00DD710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1156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  <w:r w:rsidRPr="00B01156">
        <w:rPr>
          <w:rFonts w:ascii="Times New Roman" w:hAnsi="Times New Roman" w:cs="Times New Roman"/>
          <w:bCs/>
          <w:sz w:val="24"/>
          <w:szCs w:val="24"/>
        </w:rPr>
        <w:t xml:space="preserve"> словесные (устное изложение, объяснение, беседа), наглядные (показ, видеоматериалы, иллюстрации, показ приемов исполнения, работа по образцу, по подражанию, совместные действия), практические (тренировочные упражнения) и другие.</w:t>
      </w:r>
      <w:proofErr w:type="gramEnd"/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>Тип занятий</w:t>
      </w:r>
      <w:r w:rsidRPr="00B01156">
        <w:rPr>
          <w:rFonts w:ascii="Times New Roman" w:hAnsi="Times New Roman" w:cs="Times New Roman"/>
          <w:bCs/>
          <w:sz w:val="24"/>
          <w:szCs w:val="24"/>
        </w:rPr>
        <w:t>: комбинированный.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Pr="00B01156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B01156">
        <w:rPr>
          <w:rFonts w:ascii="Times New Roman" w:hAnsi="Times New Roman" w:cs="Times New Roman"/>
          <w:bCs/>
          <w:sz w:val="24"/>
          <w:szCs w:val="24"/>
        </w:rPr>
        <w:t>индивидуальная</w:t>
      </w:r>
      <w:proofErr w:type="gramEnd"/>
      <w:r w:rsidRPr="00B01156">
        <w:rPr>
          <w:rFonts w:ascii="Times New Roman" w:hAnsi="Times New Roman" w:cs="Times New Roman"/>
          <w:bCs/>
          <w:sz w:val="24"/>
          <w:szCs w:val="24"/>
        </w:rPr>
        <w:t>, надомное.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 xml:space="preserve">Объем программы – общее количество часов: </w:t>
      </w:r>
      <w:r w:rsidRPr="00B01156">
        <w:rPr>
          <w:rFonts w:ascii="Times New Roman" w:hAnsi="Times New Roman" w:cs="Times New Roman"/>
          <w:bCs/>
          <w:sz w:val="24"/>
          <w:szCs w:val="24"/>
        </w:rPr>
        <w:t>34 часа.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>Срок освоения программы:</w:t>
      </w:r>
      <w:r w:rsidRPr="00B01156">
        <w:rPr>
          <w:rFonts w:ascii="Times New Roman" w:hAnsi="Times New Roman" w:cs="Times New Roman"/>
          <w:bCs/>
          <w:sz w:val="24"/>
          <w:szCs w:val="24"/>
        </w:rPr>
        <w:t xml:space="preserve"> 1 учебный год.</w:t>
      </w:r>
    </w:p>
    <w:p w:rsidR="00B01156" w:rsidRDefault="00B01156" w:rsidP="00B011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 xml:space="preserve">Режим занятий: </w:t>
      </w:r>
      <w:r w:rsidRPr="00B01156">
        <w:rPr>
          <w:rFonts w:ascii="Times New Roman" w:hAnsi="Times New Roman" w:cs="Times New Roman"/>
          <w:bCs/>
          <w:sz w:val="24"/>
          <w:szCs w:val="24"/>
        </w:rPr>
        <w:t xml:space="preserve">1 час в неделю по 20 минут. </w:t>
      </w:r>
    </w:p>
    <w:p w:rsidR="007C6A69" w:rsidRDefault="007C6A69" w:rsidP="007C6A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15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7C6A69" w:rsidRDefault="007C6A69" w:rsidP="007C6A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876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D11876">
        <w:rPr>
          <w:rFonts w:ascii="Times New Roman" w:hAnsi="Times New Roman" w:cs="Times New Roman"/>
          <w:bCs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овладение начальными навыками адаптации в динамично изменяющемся и развивающемся мире;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навыками, используемыми в повседневной жизни;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владение навыками коммуникации и принятыми нормами социального взаимодействия;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способность к осмыслению социального окружения, своего места в нём, принятие соответствующих возрасту ценностей и социальных ролей;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 xml:space="preserve">принятие и освоение социальной роли </w:t>
      </w:r>
      <w:proofErr w:type="gramStart"/>
      <w:r w:rsidRPr="00D11876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D11876">
        <w:rPr>
          <w:rFonts w:ascii="Times New Roman" w:hAnsi="Times New Roman" w:cs="Times New Roman"/>
          <w:bCs/>
          <w:sz w:val="24"/>
          <w:szCs w:val="24"/>
        </w:rPr>
        <w:t>, проявление социально значимых мотивов учебной деятельности;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876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D11876">
        <w:rPr>
          <w:rFonts w:ascii="Times New Roman" w:hAnsi="Times New Roman" w:cs="Times New Roman"/>
          <w:bCs/>
          <w:sz w:val="24"/>
          <w:szCs w:val="24"/>
        </w:rPr>
        <w:t xml:space="preserve"> навыков сотрудничества с взрослыми и сверстниками в разных социальных ситуациях;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способность к осмыслению картины мира, её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воспитание эстетических потребностей, ценностей и чувств; 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876">
        <w:rPr>
          <w:rFonts w:ascii="Times New Roman" w:hAnsi="Times New Roman" w:cs="Times New Roman"/>
          <w:bCs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людей;</w:t>
      </w:r>
    </w:p>
    <w:p w:rsidR="00D11876" w:rsidRPr="00D11876" w:rsidRDefault="00D11876" w:rsidP="00D1187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1876">
        <w:rPr>
          <w:rFonts w:ascii="Times New Roman" w:hAnsi="Times New Roman" w:cs="Times New Roman"/>
          <w:bCs/>
          <w:sz w:val="24"/>
          <w:szCs w:val="24"/>
        </w:rPr>
        <w:lastRenderedPageBreak/>
        <w:t>сформированность</w:t>
      </w:r>
      <w:proofErr w:type="spellEnd"/>
      <w:r w:rsidRPr="00D11876">
        <w:rPr>
          <w:rFonts w:ascii="Times New Roman" w:hAnsi="Times New Roman" w:cs="Times New Roman"/>
          <w:bCs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 w:rsidR="00BF5957">
        <w:rPr>
          <w:rFonts w:ascii="Times New Roman" w:hAnsi="Times New Roman" w:cs="Times New Roman"/>
          <w:bCs/>
          <w:sz w:val="24"/>
          <w:szCs w:val="24"/>
        </w:rPr>
        <w:t>ценностям.</w:t>
      </w:r>
    </w:p>
    <w:p w:rsidR="007C6A69" w:rsidRPr="00D11876" w:rsidRDefault="00D11876" w:rsidP="007C6A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876">
        <w:rPr>
          <w:rFonts w:ascii="Times New Roman" w:hAnsi="Times New Roman" w:cs="Times New Roman"/>
          <w:b/>
          <w:sz w:val="24"/>
          <w:szCs w:val="24"/>
        </w:rPr>
        <w:t>Результаты коррекционной работы</w:t>
      </w:r>
    </w:p>
    <w:p w:rsidR="007C6A69" w:rsidRPr="00DD710F" w:rsidRDefault="00D11876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7C6A69" w:rsidRPr="00DD710F">
        <w:rPr>
          <w:rFonts w:ascii="Times New Roman" w:hAnsi="Times New Roman" w:cs="Times New Roman"/>
          <w:sz w:val="24"/>
          <w:szCs w:val="24"/>
        </w:rPr>
        <w:t xml:space="preserve"> координа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ция движений кисти рук и пальцев</w:t>
      </w:r>
      <w:r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Выполнение пальчиковой гимна</w:t>
      </w:r>
      <w:r w:rsidRPr="00DD710F">
        <w:rPr>
          <w:rFonts w:ascii="Times New Roman" w:hAnsi="Times New Roman" w:cs="Times New Roman"/>
          <w:sz w:val="24"/>
          <w:szCs w:val="24"/>
        </w:rPr>
        <w:softHyphen/>
        <w:t xml:space="preserve">стики самостоятельно и </w:t>
      </w:r>
      <w:r w:rsidR="00D11876" w:rsidRPr="00DD710F">
        <w:rPr>
          <w:rFonts w:ascii="Times New Roman" w:hAnsi="Times New Roman" w:cs="Times New Roman"/>
          <w:sz w:val="24"/>
          <w:szCs w:val="24"/>
        </w:rPr>
        <w:t>с помощью учителя.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 xml:space="preserve">Выполнение штриховки, раскрашивания самостоятельно и </w:t>
      </w:r>
      <w:r w:rsidR="00D11876" w:rsidRPr="00DD710F">
        <w:rPr>
          <w:rFonts w:ascii="Times New Roman" w:hAnsi="Times New Roman" w:cs="Times New Roman"/>
          <w:sz w:val="24"/>
          <w:szCs w:val="24"/>
        </w:rPr>
        <w:t>с помощью учителя.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 xml:space="preserve">Обведение по трафарету самостоятельно и </w:t>
      </w:r>
      <w:r w:rsidR="00D11876" w:rsidRPr="00DD710F">
        <w:rPr>
          <w:rFonts w:ascii="Times New Roman" w:hAnsi="Times New Roman" w:cs="Times New Roman"/>
          <w:sz w:val="24"/>
          <w:szCs w:val="24"/>
        </w:rPr>
        <w:t>с помощью учителя.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Выполнение аппликации, сгиба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ние бумаги самостоятельно и с помощью учителя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Определение на ощупь</w:t>
      </w:r>
      <w:r w:rsidR="00DD710F">
        <w:rPr>
          <w:rFonts w:ascii="Times New Roman" w:hAnsi="Times New Roman" w:cs="Times New Roman"/>
          <w:sz w:val="24"/>
          <w:szCs w:val="24"/>
        </w:rPr>
        <w:t xml:space="preserve"> (называние)</w:t>
      </w:r>
      <w:r w:rsidRPr="00DD710F">
        <w:rPr>
          <w:rFonts w:ascii="Times New Roman" w:hAnsi="Times New Roman" w:cs="Times New Roman"/>
          <w:sz w:val="24"/>
          <w:szCs w:val="24"/>
        </w:rPr>
        <w:t xml:space="preserve"> плоскостных фигур и предметов, их величины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Раскатывание пластилин</w:t>
      </w:r>
      <w:r w:rsidR="00D11876" w:rsidRPr="00DD710F">
        <w:rPr>
          <w:rFonts w:ascii="Times New Roman" w:hAnsi="Times New Roman" w:cs="Times New Roman"/>
          <w:sz w:val="24"/>
          <w:szCs w:val="24"/>
        </w:rPr>
        <w:t>а.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710F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DD710F">
        <w:rPr>
          <w:rFonts w:ascii="Times New Roman" w:hAnsi="Times New Roman" w:cs="Times New Roman"/>
          <w:sz w:val="24"/>
          <w:szCs w:val="24"/>
        </w:rPr>
        <w:t xml:space="preserve">(показ) </w:t>
      </w:r>
      <w:r w:rsidRPr="00DD710F">
        <w:rPr>
          <w:rFonts w:ascii="Times New Roman" w:hAnsi="Times New Roman" w:cs="Times New Roman"/>
          <w:sz w:val="24"/>
          <w:szCs w:val="24"/>
        </w:rPr>
        <w:t xml:space="preserve">основных «чистых» цветов: красный, синий, </w:t>
      </w:r>
      <w:r w:rsidR="00D11876" w:rsidRPr="00DD710F">
        <w:rPr>
          <w:rFonts w:ascii="Times New Roman" w:hAnsi="Times New Roman" w:cs="Times New Roman"/>
          <w:sz w:val="24"/>
          <w:szCs w:val="24"/>
        </w:rPr>
        <w:t>желтый, зеленый, черный и белый.</w:t>
      </w:r>
      <w:proofErr w:type="gramEnd"/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DD710F">
        <w:rPr>
          <w:rFonts w:ascii="Times New Roman" w:hAnsi="Times New Roman" w:cs="Times New Roman"/>
          <w:sz w:val="24"/>
          <w:szCs w:val="24"/>
        </w:rPr>
        <w:t xml:space="preserve">(показ) </w:t>
      </w:r>
      <w:r w:rsidRPr="00DD710F">
        <w:rPr>
          <w:rFonts w:ascii="Times New Roman" w:hAnsi="Times New Roman" w:cs="Times New Roman"/>
          <w:sz w:val="24"/>
          <w:szCs w:val="24"/>
        </w:rPr>
        <w:t>оттенков цветов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>Различение цветов и оттенков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D11876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Вос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произведение последо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вательности по об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разцу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>Выделения признаков формы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DD710F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</w:t>
      </w:r>
      <w:r w:rsidR="007C6A69" w:rsidRPr="00DD710F">
        <w:rPr>
          <w:rFonts w:ascii="Times New Roman" w:hAnsi="Times New Roman" w:cs="Times New Roman"/>
          <w:sz w:val="24"/>
          <w:szCs w:val="24"/>
        </w:rPr>
        <w:t>ваний основных геометриче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ских фигур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A69" w:rsidRPr="00DD710F">
        <w:rPr>
          <w:rFonts w:ascii="Times New Roman" w:hAnsi="Times New Roman" w:cs="Times New Roman"/>
          <w:sz w:val="24"/>
          <w:szCs w:val="24"/>
        </w:rPr>
        <w:t>Классификация пред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метов и их изображе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ний по форме, по по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казу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A69" w:rsidRPr="00DD710F">
        <w:rPr>
          <w:rFonts w:ascii="Times New Roman" w:hAnsi="Times New Roman" w:cs="Times New Roman"/>
          <w:sz w:val="24"/>
          <w:szCs w:val="24"/>
        </w:rPr>
        <w:t>Соотнесение предме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тов с эталонной фор</w:t>
      </w:r>
      <w:r w:rsidR="007C6A69" w:rsidRPr="00DD710F">
        <w:rPr>
          <w:rFonts w:ascii="Times New Roman" w:hAnsi="Times New Roman" w:cs="Times New Roman"/>
          <w:sz w:val="24"/>
          <w:szCs w:val="24"/>
        </w:rPr>
        <w:softHyphen/>
        <w:t>мой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Конструирование фи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гур и предметов из с</w:t>
      </w:r>
      <w:r w:rsidR="00D11876" w:rsidRPr="00DD710F">
        <w:rPr>
          <w:rFonts w:ascii="Times New Roman" w:hAnsi="Times New Roman" w:cs="Times New Roman"/>
          <w:sz w:val="24"/>
          <w:szCs w:val="24"/>
        </w:rPr>
        <w:t>оставляющих частей (2-3 детали).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Представления  об абсолютной величине  предметов (большой – маленький)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Представления поня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тия об относительной величин</w:t>
      </w:r>
      <w:r w:rsidR="00D11876" w:rsidRPr="00DD710F">
        <w:rPr>
          <w:rFonts w:ascii="Times New Roman" w:hAnsi="Times New Roman" w:cs="Times New Roman"/>
          <w:sz w:val="24"/>
          <w:szCs w:val="24"/>
        </w:rPr>
        <w:t>е («более</w:t>
      </w:r>
      <w:proofErr w:type="gramStart"/>
      <w:r w:rsidR="00D11876" w:rsidRPr="00DD71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11876" w:rsidRPr="00DD710F">
        <w:rPr>
          <w:rFonts w:ascii="Times New Roman" w:hAnsi="Times New Roman" w:cs="Times New Roman"/>
          <w:sz w:val="24"/>
          <w:szCs w:val="24"/>
        </w:rPr>
        <w:t xml:space="preserve"> чем», «больше, чем» </w:t>
      </w:r>
      <w:r w:rsidRPr="00DD710F">
        <w:rPr>
          <w:rFonts w:ascii="Times New Roman" w:hAnsi="Times New Roman" w:cs="Times New Roman"/>
          <w:sz w:val="24"/>
          <w:szCs w:val="24"/>
        </w:rPr>
        <w:t>«менее, чем» и т. д.)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bCs/>
          <w:sz w:val="24"/>
          <w:szCs w:val="24"/>
        </w:rPr>
        <w:t xml:space="preserve">Различение </w:t>
      </w:r>
      <w:r w:rsidRPr="00DD710F">
        <w:rPr>
          <w:rFonts w:ascii="Times New Roman" w:hAnsi="Times New Roman" w:cs="Times New Roman"/>
          <w:sz w:val="24"/>
          <w:szCs w:val="24"/>
        </w:rPr>
        <w:t>определений: «</w:t>
      </w:r>
      <w:proofErr w:type="gramStart"/>
      <w:r w:rsidRPr="00DD710F">
        <w:rPr>
          <w:rFonts w:ascii="Times New Roman" w:hAnsi="Times New Roman" w:cs="Times New Roman"/>
          <w:sz w:val="24"/>
          <w:szCs w:val="24"/>
        </w:rPr>
        <w:t>длин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ный-короткий</w:t>
      </w:r>
      <w:proofErr w:type="gramEnd"/>
      <w:r w:rsidRPr="00DD710F">
        <w:rPr>
          <w:rFonts w:ascii="Times New Roman" w:hAnsi="Times New Roman" w:cs="Times New Roman"/>
          <w:sz w:val="24"/>
          <w:szCs w:val="24"/>
        </w:rPr>
        <w:t>», «высокий-низкий», «широкий-узкий».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Сопоставление 2-3 предметов кон</w:t>
      </w:r>
      <w:r w:rsidRPr="00DD710F">
        <w:rPr>
          <w:rFonts w:ascii="Times New Roman" w:hAnsi="Times New Roman" w:cs="Times New Roman"/>
          <w:sz w:val="24"/>
          <w:szCs w:val="24"/>
        </w:rPr>
        <w:softHyphen/>
        <w:t xml:space="preserve">трастных величин по </w:t>
      </w:r>
      <w:r w:rsidR="00DD710F">
        <w:rPr>
          <w:rFonts w:ascii="Times New Roman" w:hAnsi="Times New Roman" w:cs="Times New Roman"/>
          <w:sz w:val="24"/>
          <w:szCs w:val="24"/>
        </w:rPr>
        <w:t>высоте, длине, тол</w:t>
      </w:r>
      <w:r w:rsidR="00DD710F">
        <w:rPr>
          <w:rFonts w:ascii="Times New Roman" w:hAnsi="Times New Roman" w:cs="Times New Roman"/>
          <w:sz w:val="24"/>
          <w:szCs w:val="24"/>
        </w:rPr>
        <w:softHyphen/>
        <w:t xml:space="preserve">щине, ширине. </w:t>
      </w:r>
      <w:r w:rsidRPr="00DD710F">
        <w:rPr>
          <w:rFonts w:ascii="Times New Roman" w:hAnsi="Times New Roman" w:cs="Times New Roman"/>
          <w:sz w:val="24"/>
          <w:szCs w:val="24"/>
        </w:rPr>
        <w:t>Ориентировка в соб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ственном теле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>Ориентировка в простран</w:t>
      </w:r>
      <w:r w:rsidRPr="00DD710F">
        <w:rPr>
          <w:rFonts w:ascii="Times New Roman" w:hAnsi="Times New Roman" w:cs="Times New Roman"/>
          <w:sz w:val="24"/>
          <w:szCs w:val="24"/>
        </w:rPr>
        <w:softHyphen/>
        <w:t>стве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</w:p>
    <w:p w:rsidR="007C6A69" w:rsidRPr="00DD710F" w:rsidRDefault="007C6A69" w:rsidP="00D118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Пространственная ориентировка на листе бумаги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>Знание понятия и «сутки</w:t>
      </w:r>
      <w:r w:rsidR="00D11876" w:rsidRPr="00DD710F">
        <w:rPr>
          <w:rFonts w:ascii="Times New Roman" w:hAnsi="Times New Roman" w:cs="Times New Roman"/>
          <w:sz w:val="24"/>
          <w:szCs w:val="24"/>
        </w:rPr>
        <w:t>».</w:t>
      </w:r>
    </w:p>
    <w:p w:rsidR="00B01156" w:rsidRPr="00DD710F" w:rsidRDefault="007C6A69" w:rsidP="00B011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10F">
        <w:rPr>
          <w:rFonts w:ascii="Times New Roman" w:hAnsi="Times New Roman" w:cs="Times New Roman"/>
          <w:sz w:val="24"/>
          <w:szCs w:val="24"/>
        </w:rPr>
        <w:t>Знание и различение частей суток</w:t>
      </w:r>
      <w:r w:rsidR="00D11876" w:rsidRPr="00DD710F">
        <w:rPr>
          <w:rFonts w:ascii="Times New Roman" w:hAnsi="Times New Roman" w:cs="Times New Roman"/>
          <w:sz w:val="24"/>
          <w:szCs w:val="24"/>
        </w:rPr>
        <w:t>.</w:t>
      </w:r>
      <w:r w:rsidR="00DD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710F">
        <w:rPr>
          <w:rFonts w:ascii="Times New Roman" w:hAnsi="Times New Roman" w:cs="Times New Roman"/>
          <w:sz w:val="24"/>
          <w:szCs w:val="24"/>
        </w:rPr>
        <w:t>Знание дней недели.</w:t>
      </w:r>
      <w:r w:rsidR="00DD710F">
        <w:rPr>
          <w:rFonts w:ascii="Times New Roman" w:hAnsi="Times New Roman" w:cs="Times New Roman"/>
          <w:sz w:val="24"/>
          <w:szCs w:val="24"/>
        </w:rPr>
        <w:t xml:space="preserve"> Конструирование, лепка букв алфавита, узнавание их, повторение названий.</w:t>
      </w:r>
    </w:p>
    <w:p w:rsidR="00B01156" w:rsidRPr="007C6A69" w:rsidRDefault="007C6A69" w:rsidP="007C6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коррекционного курса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93"/>
        <w:gridCol w:w="975"/>
        <w:gridCol w:w="1714"/>
        <w:gridCol w:w="1370"/>
        <w:gridCol w:w="2094"/>
      </w:tblGrid>
      <w:tr w:rsidR="007C6A69" w:rsidRPr="00B01156" w:rsidTr="007C6A69">
        <w:trPr>
          <w:trHeight w:val="596"/>
        </w:trPr>
        <w:tc>
          <w:tcPr>
            <w:tcW w:w="1679" w:type="pct"/>
            <w:vMerge w:val="restar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210" w:type="pct"/>
            <w:gridSpan w:val="3"/>
            <w:tcBorders>
              <w:right w:val="single" w:sz="4" w:space="0" w:color="auto"/>
            </w:tcBorders>
          </w:tcPr>
          <w:p w:rsidR="007C6A69" w:rsidRPr="00B01156" w:rsidRDefault="007C6A69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</w:t>
            </w: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Электронно-цифровые образовательные ресурсы</w:t>
            </w:r>
          </w:p>
        </w:tc>
      </w:tr>
      <w:tr w:rsidR="007C6A69" w:rsidRPr="00B01156" w:rsidTr="007C6A69">
        <w:trPr>
          <w:trHeight w:val="596"/>
        </w:trPr>
        <w:tc>
          <w:tcPr>
            <w:tcW w:w="1679" w:type="pct"/>
            <w:vMerge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7C6A69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proofErr w:type="spellEnd"/>
          </w:p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Стартовое и итоговое дефектологическое обследование </w:t>
            </w:r>
          </w:p>
        </w:tc>
        <w:tc>
          <w:tcPr>
            <w:tcW w:w="575" w:type="pct"/>
          </w:tcPr>
          <w:p w:rsidR="007C6A69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7C6A69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9" w:rsidRPr="00B01156" w:rsidTr="007C6A6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6A69" w:rsidRPr="007C6A69" w:rsidRDefault="007C6A69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психомоторики </w:t>
            </w:r>
            <w:r w:rsidRPr="007C6A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крупной и мелкой моторики, </w:t>
            </w:r>
            <w:proofErr w:type="spellStart"/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9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A69" w:rsidRPr="00B01156" w:rsidTr="007C6A69">
        <w:tc>
          <w:tcPr>
            <w:tcW w:w="1679" w:type="pct"/>
            <w:tcBorders>
              <w:righ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575" w:type="pct"/>
            <w:tcBorders>
              <w:lef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left w:val="single" w:sz="4" w:space="0" w:color="auto"/>
            </w:tcBorders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A69" w:rsidRPr="00B01156" w:rsidTr="007C6A69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7C6A69" w:rsidRPr="007C6A69" w:rsidRDefault="007C6A69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сенсорной сферы. Восприятие формы, величины,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вета; конструирование предметов 22ч</w:t>
            </w: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сенсорных эталонов цвета 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коррекция формы 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коррекция 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величины 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Восприятие пространства 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времени 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6A69" w:rsidRPr="00B01156" w:rsidTr="007C6A69">
        <w:tc>
          <w:tcPr>
            <w:tcW w:w="167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5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9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</w:tcPr>
          <w:p w:rsidR="007C6A69" w:rsidRPr="00B01156" w:rsidRDefault="007C6A69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56" w:rsidRPr="00B01156" w:rsidRDefault="00B01156" w:rsidP="007C6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5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2C6467">
        <w:rPr>
          <w:rFonts w:ascii="Times New Roman" w:hAnsi="Times New Roman" w:cs="Times New Roman"/>
          <w:b/>
          <w:sz w:val="24"/>
          <w:szCs w:val="24"/>
        </w:rPr>
        <w:t xml:space="preserve"> коррекционного курса</w:t>
      </w:r>
    </w:p>
    <w:tbl>
      <w:tblPr>
        <w:tblStyle w:val="a3"/>
        <w:tblW w:w="4793" w:type="pct"/>
        <w:tblLayout w:type="fixed"/>
        <w:tblLook w:val="04A0" w:firstRow="1" w:lastRow="0" w:firstColumn="1" w:lastColumn="0" w:noHBand="0" w:noVBand="1"/>
      </w:tblPr>
      <w:tblGrid>
        <w:gridCol w:w="524"/>
        <w:gridCol w:w="2402"/>
        <w:gridCol w:w="794"/>
        <w:gridCol w:w="789"/>
        <w:gridCol w:w="1013"/>
        <w:gridCol w:w="999"/>
        <w:gridCol w:w="982"/>
        <w:gridCol w:w="1264"/>
      </w:tblGrid>
      <w:tr w:rsidR="00A70031" w:rsidRPr="00B01156" w:rsidTr="002F03C2">
        <w:tc>
          <w:tcPr>
            <w:tcW w:w="298" w:type="pct"/>
            <w:vMerge w:val="restar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0" w:type="pct"/>
            <w:vMerge w:val="restar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81" w:type="pct"/>
            <w:gridSpan w:val="3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pct"/>
            <w:gridSpan w:val="2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Электронно-цифровые образовательные ресурсы</w:t>
            </w:r>
          </w:p>
        </w:tc>
      </w:tr>
      <w:tr w:rsidR="00A70031" w:rsidRPr="00B01156" w:rsidTr="002F03C2">
        <w:tc>
          <w:tcPr>
            <w:tcW w:w="298" w:type="pct"/>
            <w:vMerge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pct"/>
            <w:vMerge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50" w:type="pct"/>
          </w:tcPr>
          <w:p w:rsidR="00A70031" w:rsidRPr="00B01156" w:rsidRDefault="002C5BD2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0031">
              <w:rPr>
                <w:rFonts w:ascii="Times New Roman" w:hAnsi="Times New Roman" w:cs="Times New Roman"/>
                <w:b/>
                <w:sz w:val="24"/>
                <w:szCs w:val="24"/>
              </w:rPr>
              <w:t>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ольные работы</w:t>
            </w:r>
          </w:p>
        </w:tc>
        <w:tc>
          <w:tcPr>
            <w:tcW w:w="578" w:type="pct"/>
          </w:tcPr>
          <w:p w:rsidR="00A70031" w:rsidRPr="00B01156" w:rsidRDefault="002C5BD2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70031">
              <w:rPr>
                <w:rFonts w:ascii="Times New Roman" w:hAnsi="Times New Roman" w:cs="Times New Roman"/>
                <w:b/>
                <w:sz w:val="24"/>
                <w:szCs w:val="24"/>
              </w:rPr>
              <w:t>иагнос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тические работы</w:t>
            </w:r>
          </w:p>
        </w:tc>
        <w:tc>
          <w:tcPr>
            <w:tcW w:w="570" w:type="pct"/>
          </w:tcPr>
          <w:p w:rsidR="00A70031" w:rsidRPr="00B01156" w:rsidRDefault="002C5BD2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70031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i/>
                <w:sz w:val="24"/>
                <w:szCs w:val="24"/>
              </w:rPr>
              <w:t>Стартовая дефектологическая диагностика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2C5BD2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</w:tcPr>
          <w:p w:rsidR="00A70031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DD710F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0F" w:rsidRPr="00B01156" w:rsidTr="00DD710F">
        <w:tc>
          <w:tcPr>
            <w:tcW w:w="5000" w:type="pct"/>
            <w:gridSpan w:val="8"/>
          </w:tcPr>
          <w:p w:rsidR="00DD710F" w:rsidRPr="007C6A69" w:rsidRDefault="00DD710F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психомоторики (8 ч.)</w:t>
            </w:r>
          </w:p>
          <w:p w:rsidR="00DD710F" w:rsidRPr="007C6A69" w:rsidRDefault="00DD710F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7C6A69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7C6A6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(6 ч.)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Развитие крупной мо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торики.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разных ча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тела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</w:tcPr>
          <w:p w:rsidR="00A70031" w:rsidRPr="00B01156" w:rsidRDefault="0057679E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кисти рук и пальцев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Пальчиковая гимна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стика. Штриховка, раскрашивание.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</w:tcPr>
          <w:p w:rsidR="00A70031" w:rsidRPr="00B01156" w:rsidRDefault="0057679E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узнавалочка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т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>рафарет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Аппликация. Сгиба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бумаги.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Pr="007C6A69" w:rsidRDefault="002C5BD2" w:rsidP="007C6A69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 (2 часа)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плоскостных фигур и предметов, их величины.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(раскатывание).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Pr="007C6A69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сенсорной сферы. Восприятие формы, величины, цвета; конструирование предметов (22 ч.)</w:t>
            </w:r>
          </w:p>
          <w:p w:rsidR="002C5BD2" w:rsidRPr="007C6A69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 цвета (6 ч.)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pct"/>
          </w:tcPr>
          <w:p w:rsidR="00A70031" w:rsidRPr="00B01156" w:rsidRDefault="00A70031" w:rsidP="00792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цвета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Цвета радуги.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Морское путешествие. Синий цвети его оттенки.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" w:type="pct"/>
          </w:tcPr>
          <w:p w:rsidR="00A70031" w:rsidRPr="00B01156" w:rsidRDefault="00B448A0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>. Вос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произведение последо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вательности по об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разцу.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pct"/>
          </w:tcPr>
          <w:p w:rsidR="00A70031" w:rsidRPr="00B01156" w:rsidRDefault="00B448A0" w:rsidP="00B4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Путаница. Определение 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pct"/>
          </w:tcPr>
          <w:p w:rsidR="00A70031" w:rsidRPr="00B01156" w:rsidRDefault="00A70031" w:rsidP="00B4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цветов и оттенков. </w:t>
            </w:r>
            <w:bookmarkStart w:id="0" w:name="_GoBack"/>
            <w:bookmarkEnd w:id="0"/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Pr="007C6A69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коррекция формы (6 ч.)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Выделения признаков формы; называние основных геометриче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фигур.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03C2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370" w:type="pct"/>
          </w:tcPr>
          <w:p w:rsidR="00A70031" w:rsidRPr="00B01156" w:rsidRDefault="002F03C2" w:rsidP="002F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70031"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квадрат) </w:t>
            </w:r>
          </w:p>
        </w:tc>
        <w:tc>
          <w:tcPr>
            <w:tcW w:w="453" w:type="pct"/>
          </w:tcPr>
          <w:p w:rsidR="00A70031" w:rsidRPr="00B01156" w:rsidRDefault="002F03C2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2F03C2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A70031" w:rsidRPr="00B01156" w:rsidRDefault="002F03C2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Классификация пред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 и их изображе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по форме, по по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казу.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Работа с геометриче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конструктором. Соотнесение предме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 эталонной фор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мой.</w:t>
            </w:r>
          </w:p>
        </w:tc>
        <w:tc>
          <w:tcPr>
            <w:tcW w:w="453" w:type="pct"/>
          </w:tcPr>
          <w:p w:rsidR="00A70031" w:rsidRPr="00B01156" w:rsidRDefault="002F03C2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Конструирование фи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гур и предметов из составляющих частей (2-3 детали).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Pr="007C6A69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A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коррекция восприятия величины (3 ч.)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0" w:type="pct"/>
          </w:tcPr>
          <w:p w:rsidR="00A70031" w:rsidRPr="00B01156" w:rsidRDefault="00A70031" w:rsidP="002F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 об абсолютной величине  предметов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Определения: «</w:t>
            </w:r>
            <w:proofErr w:type="gramStart"/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короткий», «высокий – низкий», «широкий – узкий».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DD710F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Сопоставление 2-3 предметов кон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трастных величин по высоте, длине, тол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щине, ширине.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пространства 4 ч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Ориентировка в соб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теле.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в 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Я и  пространство вокруг меня.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 на листе бумаги.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D2" w:rsidRPr="00B01156" w:rsidTr="002C5BD2">
        <w:tc>
          <w:tcPr>
            <w:tcW w:w="5000" w:type="pct"/>
            <w:gridSpan w:val="8"/>
          </w:tcPr>
          <w:p w:rsidR="002C5BD2" w:rsidRDefault="002C5BD2" w:rsidP="007C6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 3 ч</w:t>
            </w: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Сутки. Части суток.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 (смена вре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 суток).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Вчера, сегодня, зав</w:t>
            </w:r>
            <w:r w:rsidRPr="00B01156">
              <w:rPr>
                <w:rFonts w:ascii="Times New Roman" w:hAnsi="Times New Roman" w:cs="Times New Roman"/>
                <w:sz w:val="24"/>
                <w:szCs w:val="24"/>
              </w:rPr>
              <w:softHyphen/>
              <w:t>тра. Дни недели.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дефектологическая диагностика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C6467" w:rsidRPr="00B01156" w:rsidRDefault="002C6467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31" w:rsidRPr="00B01156" w:rsidTr="002F03C2">
        <w:tc>
          <w:tcPr>
            <w:tcW w:w="29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3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70031" w:rsidRPr="00B01156" w:rsidRDefault="00A70031" w:rsidP="00B0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156" w:rsidRPr="00B01156" w:rsidRDefault="00DD710F" w:rsidP="00B011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</w:t>
      </w:r>
      <w:r w:rsidR="00B01156" w:rsidRPr="00B01156">
        <w:rPr>
          <w:rFonts w:ascii="Times New Roman" w:hAnsi="Times New Roman" w:cs="Times New Roman"/>
          <w:b/>
          <w:bCs/>
          <w:sz w:val="24"/>
          <w:szCs w:val="24"/>
        </w:rPr>
        <w:t>словия реализации программы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Реализация данной программы подразуме</w:t>
      </w:r>
      <w:r w:rsidR="00DD710F">
        <w:rPr>
          <w:rFonts w:ascii="Times New Roman" w:hAnsi="Times New Roman" w:cs="Times New Roman"/>
          <w:sz w:val="24"/>
          <w:szCs w:val="24"/>
        </w:rPr>
        <w:t>вает взаимодействие с учителе</w:t>
      </w:r>
      <w:r w:rsidR="002C5BD2">
        <w:rPr>
          <w:rFonts w:ascii="Times New Roman" w:hAnsi="Times New Roman" w:cs="Times New Roman"/>
          <w:sz w:val="24"/>
          <w:szCs w:val="24"/>
        </w:rPr>
        <w:t>м</w:t>
      </w:r>
      <w:r w:rsidRPr="00B01156"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B01156" w:rsidRPr="00B01156" w:rsidRDefault="00B01156" w:rsidP="00B01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К материально-техническим условиям реализации программы относятся:</w:t>
      </w:r>
    </w:p>
    <w:p w:rsidR="00B01156" w:rsidRPr="00B01156" w:rsidRDefault="00B01156" w:rsidP="00B01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технические средства обучения (ноутбук),</w:t>
      </w:r>
    </w:p>
    <w:p w:rsidR="00B01156" w:rsidRPr="00B01156" w:rsidRDefault="00B01156" w:rsidP="00B01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музыкально-дидактические пособия (аудио и видеозаписи),</w:t>
      </w:r>
    </w:p>
    <w:p w:rsidR="00B01156" w:rsidRPr="00B01156" w:rsidRDefault="00B01156" w:rsidP="00B01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156">
        <w:rPr>
          <w:rFonts w:ascii="Times New Roman" w:hAnsi="Times New Roman" w:cs="Times New Roman"/>
          <w:sz w:val="24"/>
          <w:szCs w:val="24"/>
        </w:rPr>
        <w:t>дидактические игры, наборы сюжетных картинок.</w:t>
      </w:r>
    </w:p>
    <w:p w:rsidR="00446EE9" w:rsidRPr="00B01156" w:rsidRDefault="00446EE9" w:rsidP="00B011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6EE9" w:rsidRPr="00B01156" w:rsidSect="00DD710F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02D"/>
    <w:multiLevelType w:val="hybridMultilevel"/>
    <w:tmpl w:val="2D0A5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A62B3C"/>
    <w:multiLevelType w:val="multilevel"/>
    <w:tmpl w:val="CE8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434A9"/>
    <w:multiLevelType w:val="hybridMultilevel"/>
    <w:tmpl w:val="04C20A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56"/>
    <w:rsid w:val="000A5C8E"/>
    <w:rsid w:val="002C5BD2"/>
    <w:rsid w:val="002C6467"/>
    <w:rsid w:val="002F03C2"/>
    <w:rsid w:val="00330F18"/>
    <w:rsid w:val="00446EE9"/>
    <w:rsid w:val="0057679E"/>
    <w:rsid w:val="0069364B"/>
    <w:rsid w:val="007928E4"/>
    <w:rsid w:val="007C6A69"/>
    <w:rsid w:val="00A70031"/>
    <w:rsid w:val="00B01156"/>
    <w:rsid w:val="00B448A0"/>
    <w:rsid w:val="00BF5957"/>
    <w:rsid w:val="00D11876"/>
    <w:rsid w:val="00DD710F"/>
    <w:rsid w:val="00F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11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1876"/>
    <w:rPr>
      <w:color w:val="0000FF" w:themeColor="hyperlink"/>
      <w:u w:val="single"/>
    </w:rPr>
  </w:style>
  <w:style w:type="paragraph" w:customStyle="1" w:styleId="c25">
    <w:name w:val="c25"/>
    <w:basedOn w:val="a"/>
    <w:rsid w:val="00F1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11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1876"/>
    <w:rPr>
      <w:color w:val="0000FF" w:themeColor="hyperlink"/>
      <w:u w:val="single"/>
    </w:rPr>
  </w:style>
  <w:style w:type="paragraph" w:customStyle="1" w:styleId="c25">
    <w:name w:val="c25"/>
    <w:basedOn w:val="a"/>
    <w:rsid w:val="00F1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2024-11-26T02:27:00Z</dcterms:created>
  <dcterms:modified xsi:type="dcterms:W3CDTF">2024-12-10T09:18:00Z</dcterms:modified>
</cp:coreProperties>
</file>